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26"/>
        <w:gridCol w:w="5021"/>
      </w:tblGrid>
      <w:tr>
        <w:trPr>
          <w:trHeight w:val="262" w:hRule="atLeast"/>
        </w:trPr>
        <w:tc>
          <w:tcPr>
            <w:tcW w:w="5026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21" w:type="dxa"/>
            <w:tcBorders>
              <w:bottom w:val="nil"/>
            </w:tcBorders>
          </w:tcPr>
          <w:p>
            <w:pPr>
              <w:pStyle w:val="TableParagraph"/>
              <w:spacing w:line="241" w:lineRule="exact" w:before="1"/>
              <w:ind w:right="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Họ và tên BN: ....……………………………………</w:t>
            </w:r>
          </w:p>
        </w:tc>
      </w:tr>
      <w:tr>
        <w:trPr>
          <w:trHeight w:val="314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503"/>
              <w:rPr>
                <w:sz w:val="22"/>
              </w:rPr>
            </w:pPr>
            <w:r>
              <w:rPr>
                <w:w w:val="105"/>
                <w:sz w:val="22"/>
              </w:rPr>
              <w:t>Logo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623" w:val="left" w:leader="none"/>
              </w:tabs>
              <w:spacing w:before="36"/>
              <w:ind w:right="9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...……………...................</w:t>
              <w:tab/>
              <w:t>Giới: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……..</w:t>
            </w:r>
          </w:p>
        </w:tc>
      </w:tr>
      <w:tr>
        <w:trPr>
          <w:trHeight w:val="297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right="30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Địa chỉ: ……………………………………………...</w:t>
            </w:r>
          </w:p>
        </w:tc>
      </w:tr>
      <w:tr>
        <w:trPr>
          <w:trHeight w:val="935" w:hRule="atLeast"/>
        </w:trPr>
        <w:tc>
          <w:tcPr>
            <w:tcW w:w="5026" w:type="dxa"/>
            <w:tcBorders>
              <w:top w:val="nil"/>
            </w:tcBorders>
          </w:tcPr>
          <w:p>
            <w:pPr>
              <w:pStyle w:val="TableParagraph"/>
              <w:spacing w:line="244" w:lineRule="auto" w:before="24"/>
              <w:ind w:left="441" w:right="427" w:firstLine="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QUY TRÌNH CHUYÊN MÔN KCB PHẪU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THUẬT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GÃY</w:t>
            </w:r>
            <w:r>
              <w:rPr>
                <w:b/>
                <w:spacing w:val="-16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1/3</w:t>
            </w:r>
            <w:r>
              <w:rPr>
                <w:b/>
                <w:spacing w:val="-17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GIỮA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2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XƯƠNG CẲNG </w:t>
            </w:r>
            <w:r>
              <w:rPr>
                <w:b/>
                <w:spacing w:val="-3"/>
                <w:w w:val="105"/>
                <w:sz w:val="22"/>
              </w:rPr>
              <w:t>TAY </w:t>
            </w:r>
            <w:r>
              <w:rPr>
                <w:b/>
                <w:w w:val="105"/>
                <w:sz w:val="22"/>
              </w:rPr>
              <w:t>NGƯỜI</w:t>
            </w:r>
            <w:r>
              <w:rPr>
                <w:b/>
                <w:spacing w:val="-1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LỚN</w:t>
            </w:r>
          </w:p>
        </w:tc>
        <w:tc>
          <w:tcPr>
            <w:tcW w:w="5021" w:type="dxa"/>
            <w:tcBorders>
              <w:top w:val="nil"/>
            </w:tcBorders>
          </w:tcPr>
          <w:p>
            <w:pPr>
              <w:pStyle w:val="TableParagraph"/>
              <w:tabs>
                <w:tab w:pos="2610" w:val="left" w:leader="none"/>
              </w:tabs>
              <w:spacing w:line="295" w:lineRule="auto" w:before="19"/>
              <w:ind w:left="100" w:right="102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phòng:………………</w:t>
              <w:tab/>
            </w:r>
            <w:r>
              <w:rPr>
                <w:sz w:val="22"/>
              </w:rPr>
              <w:t>Số giường:……………... </w:t>
            </w:r>
            <w:r>
              <w:rPr>
                <w:spacing w:val="1"/>
                <w:w w:val="105"/>
                <w:sz w:val="22"/>
              </w:rPr>
              <w:t>Mã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BN/Số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HSBA: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………………………………….</w:t>
            </w:r>
          </w:p>
        </w:tc>
      </w:tr>
    </w:tbl>
    <w:p>
      <w:pPr>
        <w:spacing w:line="278" w:lineRule="exact" w:before="2"/>
        <w:ind w:left="210" w:right="0" w:firstLine="0"/>
        <w:jc w:val="left"/>
        <w:rPr>
          <w:i/>
          <w:sz w:val="22"/>
        </w:rPr>
      </w:pPr>
      <w:r>
        <w:rPr/>
        <w:pict>
          <v:shape style="position:absolute;margin-left:68.639999pt;margin-top:-86.409714pt;width:43.2pt;height:24.75pt;mso-position-horizontal-relative:page;mso-position-vertical-relative:paragraph;z-index:-62968" coordorigin="1373,-1728" coordsize="864,495" path="m1805,-1728l1707,-1722,1616,-1703,1536,-1674,1469,-1636,1417,-1591,1384,-1539,1373,-1483,1382,-1433,1447,-1343,1501,-1306,1565,-1276,1638,-1253,1719,-1239,1805,-1234,1891,-1239,1972,-1253,2045,-1276,2109,-1306,2162,-1343,2228,-1433,2237,-1483,2225,-1539,2192,-1591,2141,-1636,2074,-1674,1993,-1703,1903,-1722,1805,-1728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832"/>
        <w:gridCol w:w="4842"/>
      </w:tblGrid>
      <w:tr>
        <w:trPr>
          <w:trHeight w:val="254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2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83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40" w:lineRule="auto" w:before="5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2"/>
                <w:w w:val="105"/>
                <w:sz w:val="22"/>
              </w:rPr>
              <w:t>Gãy </w:t>
            </w:r>
            <w:r>
              <w:rPr>
                <w:w w:val="105"/>
                <w:sz w:val="22"/>
              </w:rPr>
              <w:t>thân xương quay và xương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trụ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38" w:lineRule="exact" w:before="5" w:after="0"/>
              <w:ind w:left="35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&gt; 18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tuổi</w:t>
            </w:r>
          </w:p>
        </w:tc>
        <w:tc>
          <w:tcPr>
            <w:tcW w:w="4842" w:type="dxa"/>
            <w:tcBorders>
              <w:left w:val="nil"/>
            </w:tcBorders>
          </w:tcPr>
          <w:p>
            <w:pPr>
              <w:pStyle w:val="TableParagraph"/>
              <w:spacing w:before="5"/>
              <w:ind w:left="252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Gãy kín</w:t>
            </w:r>
          </w:p>
        </w:tc>
      </w:tr>
      <w:tr>
        <w:trPr>
          <w:trHeight w:val="782" w:hRule="atLeast"/>
        </w:trPr>
        <w:tc>
          <w:tcPr>
            <w:tcW w:w="1373" w:type="dxa"/>
          </w:tcPr>
          <w:p>
            <w:pPr>
              <w:pStyle w:val="TableParagraph"/>
              <w:spacing w:line="249" w:lineRule="auto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383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2"/>
                <w:w w:val="105"/>
                <w:sz w:val="22"/>
              </w:rPr>
              <w:t>Gãy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hở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</w:tabs>
              <w:spacing w:line="240" w:lineRule="auto" w:before="10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2"/>
                <w:w w:val="105"/>
                <w:sz w:val="22"/>
              </w:rPr>
              <w:t>Gãy </w:t>
            </w:r>
            <w:r>
              <w:rPr>
                <w:w w:val="105"/>
                <w:sz w:val="22"/>
              </w:rPr>
              <w:t>xương bệnh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lý</w:t>
            </w:r>
          </w:p>
        </w:tc>
        <w:tc>
          <w:tcPr>
            <w:tcW w:w="4842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512" w:val="left" w:leader="none"/>
              </w:tabs>
              <w:spacing w:line="240" w:lineRule="auto" w:before="0" w:after="0"/>
              <w:ind w:left="252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</w:t>
            </w:r>
            <w:r>
              <w:rPr>
                <w:spacing w:val="-3"/>
                <w:w w:val="105"/>
                <w:sz w:val="22"/>
              </w:rPr>
              <w:t>là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12" w:val="left" w:leader="none"/>
              </w:tabs>
              <w:spacing w:line="250" w:lineRule="atLeast" w:before="10" w:after="0"/>
              <w:ind w:left="252" w:right="624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Tình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trạng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chưa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cho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phép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 thuật</w:t>
            </w:r>
          </w:p>
        </w:tc>
      </w:tr>
      <w:tr>
        <w:trPr>
          <w:trHeight w:val="426" w:hRule="atLeast"/>
        </w:trPr>
        <w:tc>
          <w:tcPr>
            <w:tcW w:w="1373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832" w:type="dxa"/>
            <w:tcBorders>
              <w:right w:val="nil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4842" w:type="dxa"/>
            <w:tcBorders>
              <w:left w:val="nil"/>
            </w:tcBorders>
          </w:tcPr>
          <w:p>
            <w:pPr>
              <w:pStyle w:val="TableParagraph"/>
              <w:spacing w:before="1"/>
              <w:ind w:left="252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426" w:hRule="atLeast"/>
        </w:trPr>
        <w:tc>
          <w:tcPr>
            <w:tcW w:w="10047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ind w:left="105" w:right="-1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288024" cy="5833872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8024" cy="5833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80" w:right="9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469"/>
        <w:gridCol w:w="730"/>
        <w:gridCol w:w="2456"/>
        <w:gridCol w:w="162"/>
        <w:gridCol w:w="544"/>
        <w:gridCol w:w="702"/>
        <w:gridCol w:w="704"/>
        <w:gridCol w:w="704"/>
        <w:gridCol w:w="702"/>
      </w:tblGrid>
      <w:tr>
        <w:trPr>
          <w:trHeight w:val="292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1332" w:hRule="atLeast"/>
        </w:trPr>
        <w:tc>
          <w:tcPr>
            <w:tcW w:w="10055" w:type="dxa"/>
            <w:gridSpan w:val="10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điều trị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Nắn chỉnh phục hồi hoàn chỉnh giải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0" w:after="0"/>
              <w:ind w:left="335" w:right="0" w:hanging="23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Cố </w:t>
            </w:r>
            <w:r>
              <w:rPr>
                <w:w w:val="105"/>
                <w:sz w:val="22"/>
              </w:rPr>
              <w:t>định vững chắc, đúng </w:t>
            </w:r>
            <w:r>
              <w:rPr>
                <w:spacing w:val="2"/>
                <w:w w:val="105"/>
                <w:sz w:val="22"/>
              </w:rPr>
              <w:t>kỹ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Tập </w:t>
            </w:r>
            <w:r>
              <w:rPr>
                <w:spacing w:val="-3"/>
                <w:w w:val="105"/>
                <w:sz w:val="22"/>
              </w:rPr>
              <w:t>vận </w:t>
            </w:r>
            <w:r>
              <w:rPr>
                <w:w w:val="105"/>
                <w:sz w:val="22"/>
              </w:rPr>
              <w:t>động chủ động + vật </w:t>
            </w:r>
            <w:r>
              <w:rPr>
                <w:spacing w:val="-3"/>
                <w:w w:val="105"/>
                <w:sz w:val="22"/>
              </w:rPr>
              <w:t>lý </w:t>
            </w:r>
            <w:r>
              <w:rPr>
                <w:w w:val="105"/>
                <w:sz w:val="22"/>
              </w:rPr>
              <w:t>trị </w:t>
            </w:r>
            <w:r>
              <w:rPr>
                <w:spacing w:val="-3"/>
                <w:w w:val="105"/>
                <w:sz w:val="22"/>
              </w:rPr>
              <w:t>liệu, </w:t>
            </w:r>
            <w:r>
              <w:rPr>
                <w:w w:val="105"/>
                <w:sz w:val="22"/>
              </w:rPr>
              <w:t>Phục hồi chức năng sau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2" w:val="left" w:leader="none"/>
              </w:tabs>
              <w:spacing w:line="240" w:lineRule="auto" w:before="1" w:after="0"/>
              <w:ind w:left="331" w:right="0" w:hanging="22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và phòng ngừa, điều trị các biến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chứng.</w:t>
            </w:r>
          </w:p>
        </w:tc>
      </w:tr>
      <w:tr>
        <w:trPr>
          <w:trHeight w:val="317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CHẨN ĐOÁN VÀ PHÂN LOẠI</w:t>
            </w:r>
          </w:p>
        </w:tc>
      </w:tr>
      <w:tr>
        <w:trPr>
          <w:trHeight w:val="302" w:hRule="atLeast"/>
        </w:trPr>
        <w:tc>
          <w:tcPr>
            <w:tcW w:w="10055" w:type="dxa"/>
            <w:gridSpan w:val="10"/>
            <w:tcBorders>
              <w:bottom w:val="single" w:sz="2" w:space="0" w:color="000000"/>
            </w:tcBorders>
          </w:tcPr>
          <w:p>
            <w:pPr>
              <w:pStyle w:val="TableParagraph"/>
              <w:spacing w:before="10"/>
              <w:ind w:left="2354" w:right="234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</w:t>
            </w:r>
          </w:p>
        </w:tc>
      </w:tr>
      <w:tr>
        <w:trPr>
          <w:trHeight w:val="902" w:hRule="atLeast"/>
        </w:trPr>
        <w:tc>
          <w:tcPr>
            <w:tcW w:w="10055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tabs>
                <w:tab w:pos="3455" w:val="left" w:leader="none"/>
                <w:tab w:pos="6801" w:val="left" w:leader="none"/>
              </w:tabs>
              <w:spacing w:before="10"/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Lâm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Biến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dạng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chi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Cử động </w:t>
            </w:r>
            <w:r>
              <w:rPr>
                <w:spacing w:val="1"/>
                <w:w w:val="105"/>
                <w:sz w:val="22"/>
              </w:rPr>
              <w:t>bất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16" w:val="left" w:leader="none"/>
                <w:tab w:pos="6801" w:val="left" w:leader="none"/>
              </w:tabs>
              <w:spacing w:line="240" w:lineRule="auto" w:before="39" w:after="0"/>
              <w:ind w:left="3715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Sưng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Điểm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chói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16" w:val="left" w:leader="none"/>
                <w:tab w:pos="6801" w:val="left" w:leader="none"/>
              </w:tabs>
              <w:spacing w:line="240" w:lineRule="auto" w:before="49" w:after="0"/>
              <w:ind w:left="3715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Tiếng lạo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xạo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xương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Mất cơ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</w:p>
        </w:tc>
      </w:tr>
      <w:tr>
        <w:trPr>
          <w:trHeight w:val="297" w:hRule="atLeast"/>
        </w:trPr>
        <w:tc>
          <w:tcPr>
            <w:tcW w:w="10055" w:type="dxa"/>
            <w:gridSpan w:val="10"/>
            <w:tcBorders>
              <w:top w:val="single" w:sz="2" w:space="0" w:color="000000"/>
            </w:tcBorders>
          </w:tcPr>
          <w:p>
            <w:pPr>
              <w:pStyle w:val="TableParagraph"/>
              <w:tabs>
                <w:tab w:pos="3455" w:val="left" w:leader="none"/>
              </w:tabs>
              <w:spacing w:before="10"/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Cận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lâm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XQ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cẳng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Thẳng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Nghiêng: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1/3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giữa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xương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cẳng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tay</w:t>
            </w:r>
          </w:p>
        </w:tc>
      </w:tr>
      <w:tr>
        <w:trPr>
          <w:trHeight w:val="594" w:hRule="atLeast"/>
        </w:trPr>
        <w:tc>
          <w:tcPr>
            <w:tcW w:w="10055" w:type="dxa"/>
            <w:gridSpan w:val="10"/>
          </w:tcPr>
          <w:p>
            <w:pPr>
              <w:pStyle w:val="TableParagraph"/>
              <w:spacing w:before="10"/>
              <w:ind w:left="2354" w:right="235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PHÂN LOẠI GÃY 1/3 GIỮA 2 XƯƠNG CẲNG TAY</w:t>
            </w:r>
          </w:p>
          <w:p>
            <w:pPr>
              <w:pStyle w:val="TableParagraph"/>
              <w:spacing w:before="39"/>
              <w:ind w:left="2354" w:right="2344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Theo AO</w:t>
            </w:r>
          </w:p>
        </w:tc>
      </w:tr>
      <w:tr>
        <w:trPr>
          <w:trHeight w:val="897" w:hRule="atLeast"/>
        </w:trPr>
        <w:tc>
          <w:tcPr>
            <w:tcW w:w="3351" w:type="dxa"/>
            <w:gridSpan w:val="2"/>
          </w:tcPr>
          <w:p>
            <w:pPr>
              <w:pStyle w:val="TableParagraph"/>
              <w:spacing w:before="5"/>
              <w:ind w:left="1305"/>
              <w:rPr>
                <w:sz w:val="22"/>
              </w:rPr>
            </w:pPr>
            <w:r>
              <w:rPr>
                <w:w w:val="105"/>
                <w:sz w:val="22"/>
              </w:rPr>
              <w:t>Loại A3</w:t>
            </w:r>
          </w:p>
          <w:p>
            <w:pPr>
              <w:pStyle w:val="TableParagraph"/>
              <w:spacing w:line="302" w:lineRule="exact" w:before="8"/>
              <w:ind w:left="105" w:right="18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Gãy 2 xương đơn giản, không có mảnh thứ 3</w:t>
            </w:r>
          </w:p>
        </w:tc>
        <w:tc>
          <w:tcPr>
            <w:tcW w:w="3348" w:type="dxa"/>
            <w:gridSpan w:val="3"/>
          </w:tcPr>
          <w:p>
            <w:pPr>
              <w:pStyle w:val="TableParagraph"/>
              <w:spacing w:before="5"/>
              <w:ind w:left="1304"/>
              <w:rPr>
                <w:sz w:val="22"/>
              </w:rPr>
            </w:pPr>
            <w:r>
              <w:rPr>
                <w:w w:val="105"/>
                <w:sz w:val="22"/>
              </w:rPr>
              <w:t>Loại B3</w:t>
            </w:r>
          </w:p>
          <w:p>
            <w:pPr>
              <w:pStyle w:val="TableParagraph"/>
              <w:spacing w:line="302" w:lineRule="exact" w:before="8"/>
              <w:ind w:left="104" w:right="6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Gãy 2 xương cẳng tay có mảnh thứ 3</w:t>
            </w:r>
          </w:p>
        </w:tc>
        <w:tc>
          <w:tcPr>
            <w:tcW w:w="3356" w:type="dxa"/>
            <w:gridSpan w:val="5"/>
          </w:tcPr>
          <w:p>
            <w:pPr>
              <w:pStyle w:val="TableParagraph"/>
              <w:spacing w:before="5"/>
              <w:ind w:left="932"/>
              <w:rPr>
                <w:sz w:val="22"/>
              </w:rPr>
            </w:pPr>
            <w:r>
              <w:rPr>
                <w:w w:val="105"/>
                <w:sz w:val="22"/>
              </w:rPr>
              <w:t>Loại C1, C2, C3</w:t>
            </w:r>
          </w:p>
          <w:p>
            <w:pPr>
              <w:pStyle w:val="TableParagraph"/>
              <w:spacing w:line="302" w:lineRule="exact" w:before="8"/>
              <w:ind w:left="102" w:right="11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Gãy nhiều mảnh 2 xương cẳng tay</w:t>
            </w:r>
          </w:p>
        </w:tc>
      </w:tr>
      <w:tr>
        <w:trPr>
          <w:trHeight w:val="357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PHÂN TẦNG NGUY CƠ</w:t>
            </w:r>
          </w:p>
        </w:tc>
      </w:tr>
      <w:tr>
        <w:trPr>
          <w:trHeight w:val="618" w:hRule="atLeast"/>
        </w:trPr>
        <w:tc>
          <w:tcPr>
            <w:tcW w:w="3351" w:type="dxa"/>
            <w:gridSpan w:val="2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103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thấp</w:t>
            </w:r>
          </w:p>
          <w:p>
            <w:pPr>
              <w:pStyle w:val="TableParagraph"/>
              <w:spacing w:before="44"/>
              <w:ind w:left="1161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Loại A3</w:t>
            </w:r>
          </w:p>
        </w:tc>
        <w:tc>
          <w:tcPr>
            <w:tcW w:w="3348" w:type="dxa"/>
            <w:gridSpan w:val="3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72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trung bình</w:t>
            </w:r>
          </w:p>
          <w:p>
            <w:pPr>
              <w:pStyle w:val="TableParagraph"/>
              <w:spacing w:before="44"/>
              <w:ind w:left="116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Loại B3</w:t>
            </w:r>
          </w:p>
        </w:tc>
        <w:tc>
          <w:tcPr>
            <w:tcW w:w="3356" w:type="dxa"/>
            <w:gridSpan w:val="5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108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cao</w:t>
            </w:r>
          </w:p>
          <w:p>
            <w:pPr>
              <w:pStyle w:val="TableParagraph"/>
              <w:spacing w:before="44"/>
              <w:ind w:left="769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Loại C1, C2, C3</w:t>
            </w:r>
          </w:p>
        </w:tc>
      </w:tr>
      <w:tr>
        <w:trPr>
          <w:trHeight w:val="323" w:hRule="atLeast"/>
        </w:trPr>
        <w:tc>
          <w:tcPr>
            <w:tcW w:w="10055" w:type="dxa"/>
            <w:gridSpan w:val="10"/>
            <w:tcBorders>
              <w:top w:val="double" w:sz="1" w:space="0" w:color="000000"/>
              <w:bottom w:val="single" w:sz="2" w:space="0" w:color="000000"/>
            </w:tcBorders>
            <w:shd w:val="clear" w:color="auto" w:fill="4F81BD"/>
          </w:tcPr>
          <w:p>
            <w:pPr>
              <w:pStyle w:val="TableParagraph"/>
              <w:spacing w:before="26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297" w:hRule="atLeast"/>
        </w:trPr>
        <w:tc>
          <w:tcPr>
            <w:tcW w:w="6537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2673" w:right="266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6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21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71" w:right="17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right="20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N3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94" w:right="10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71" w:right="1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6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Lâm sàng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21" w:lineRule="exact"/>
              <w:ind w:left="3614" w:right="36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Toàn thân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6"/>
              <w:ind w:left="100"/>
              <w:rPr>
                <w:sz w:val="20"/>
              </w:rPr>
            </w:pPr>
            <w:r>
              <w:rPr>
                <w:sz w:val="20"/>
              </w:rPr>
              <w:t>Dấu hiệu sinh tồn</w:t>
            </w: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z w:val="20"/>
              </w:rPr>
              <w:t>Huyết áp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04"/>
              <w:rPr>
                <w:sz w:val="20"/>
              </w:rPr>
            </w:pPr>
            <w:r>
              <w:rPr>
                <w:sz w:val="20"/>
              </w:rPr>
              <w:t>Mạch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z w:val="20"/>
              </w:rPr>
              <w:t>Nhiệt độ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04"/>
              <w:rPr>
                <w:sz w:val="20"/>
              </w:rPr>
            </w:pPr>
            <w:r>
              <w:rPr>
                <w:sz w:val="20"/>
              </w:rPr>
              <w:t>Nhịp thở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Tri giác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Các dấu hiệu toàn thân khác (nôn, ói, ho, táo bón)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21" w:lineRule="exact"/>
              <w:ind w:left="3615" w:right="36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Chi gãy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Đau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4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Sưng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Vận động chủ động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Chèn ép khoang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Tắc mạch máu do mỡ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Rối loạn dinh dưỡng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Tổn thương mạch máu, thần kinh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2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Cận lâm sàng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21" w:lineRule="exact"/>
              <w:ind w:left="3615" w:right="36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Tổng quát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sz w:val="20"/>
              </w:rPr>
              <w:t>Tổng phân tích tế bào máu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45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100"/>
              <w:rPr>
                <w:sz w:val="20"/>
              </w:rPr>
            </w:pPr>
            <w:r>
              <w:rPr>
                <w:sz w:val="20"/>
              </w:rPr>
              <w:t>Thời gian máu chảy máu đông (TS-TC) hoặc</w:t>
            </w:r>
          </w:p>
          <w:p>
            <w:pPr>
              <w:pStyle w:val="TableParagraph"/>
              <w:spacing w:line="212" w:lineRule="exact"/>
              <w:ind w:left="100"/>
              <w:rPr>
                <w:sz w:val="20"/>
              </w:rPr>
            </w:pPr>
            <w:r>
              <w:rPr>
                <w:sz w:val="20"/>
              </w:rPr>
              <w:t>Prothrombin (PT, TQ)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5"/>
              <w:ind w:left="100"/>
              <w:rPr>
                <w:sz w:val="20"/>
              </w:rPr>
            </w:pPr>
            <w:r>
              <w:rPr>
                <w:sz w:val="20"/>
              </w:rPr>
              <w:t>Đường huyết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sz w:val="20"/>
              </w:rPr>
              <w:t>SGOT, SGPT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5"/>
              <w:ind w:left="100"/>
              <w:rPr>
                <w:sz w:val="20"/>
              </w:rPr>
            </w:pPr>
            <w:r>
              <w:rPr>
                <w:sz w:val="20"/>
              </w:rPr>
              <w:t>Creatinin/máu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sz w:val="20"/>
              </w:rPr>
              <w:t>Tổng phân tích nước tiểu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4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5"/>
              <w:ind w:left="100"/>
              <w:rPr>
                <w:sz w:val="20"/>
              </w:rPr>
            </w:pPr>
            <w:r>
              <w:rPr>
                <w:sz w:val="20"/>
              </w:rPr>
              <w:t>Đo điện tim (ECG)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sz w:val="20"/>
              </w:rPr>
              <w:t>XQ tim phổi thẳng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5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5"/>
              <w:ind w:left="100"/>
              <w:rPr>
                <w:sz w:val="20"/>
              </w:rPr>
            </w:pPr>
            <w:r>
              <w:rPr>
                <w:sz w:val="20"/>
              </w:rPr>
              <w:t>Nhóm máu ABO, RhD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5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5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4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sz w:val="20"/>
              </w:rPr>
              <w:t>Điện giải đồ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0" w:lineRule="exact"/>
              <w:ind w:right="260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</w:tcPr>
          <w:p>
            <w:pPr>
              <w:pStyle w:val="TableParagraph"/>
              <w:spacing w:line="22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Điều trị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Theo phác đồ điều trị TRƯỚC phẫu thuật gãy 1/3 giữa 2 xương cẳng tay (phụ lục 1)</w:t>
            </w:r>
          </w:p>
        </w:tc>
      </w:tr>
      <w:tr>
        <w:trPr>
          <w:trHeight w:val="258" w:hRule="atLeast"/>
        </w:trPr>
        <w:tc>
          <w:tcPr>
            <w:tcW w:w="1882" w:type="dxa"/>
          </w:tcPr>
          <w:p>
            <w:pPr>
              <w:pStyle w:val="TableParagraph"/>
              <w:spacing w:line="21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Chăm sóc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11" w:lineRule="exact"/>
              <w:ind w:left="100"/>
              <w:rPr>
                <w:sz w:val="20"/>
              </w:rPr>
            </w:pPr>
            <w:r>
              <w:rPr>
                <w:sz w:val="20"/>
              </w:rPr>
              <w:t>Cấp 3</w:t>
            </w:r>
          </w:p>
        </w:tc>
      </w:tr>
    </w:tbl>
    <w:p>
      <w:pPr>
        <w:spacing w:after="0" w:line="211" w:lineRule="exact"/>
        <w:rPr>
          <w:sz w:val="20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  <w:r>
        <w:rPr/>
        <w:pict>
          <v:shape style="position:absolute;margin-left:54pt;margin-top:36.720001pt;width:503.05pt;height:665.8pt;mso-position-horizontal-relative:page;mso-position-vertical-relative:page;z-index:1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82"/>
                    <w:gridCol w:w="1270"/>
                    <w:gridCol w:w="339"/>
                    <w:gridCol w:w="591"/>
                    <w:gridCol w:w="2456"/>
                    <w:gridCol w:w="704"/>
                    <w:gridCol w:w="702"/>
                    <w:gridCol w:w="704"/>
                    <w:gridCol w:w="704"/>
                    <w:gridCol w:w="702"/>
                  </w:tblGrid>
                  <w:tr>
                    <w:trPr>
                      <w:trHeight w:val="292" w:hRule="atLeast"/>
                    </w:trPr>
                    <w:tc>
                      <w:tcPr>
                        <w:tcW w:w="1005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00000"/>
                      </w:tcPr>
                      <w:p>
                        <w:pPr>
                          <w:pStyle w:val="TableParagraph"/>
                          <w:spacing w:before="6"/>
                          <w:ind w:left="11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  <w:sz w:val="22"/>
                          </w:rPr>
                          <w:t>6. PHẪU THUẬT CHƯƠNG TRÌNH (PHỤ LỤC 3)</w:t>
                        </w:r>
                      </w:p>
                    </w:tc>
                  </w:tr>
                  <w:tr>
                    <w:trPr>
                      <w:trHeight w:val="301" w:hRule="atLeast"/>
                    </w:trPr>
                    <w:tc>
                      <w:tcPr>
                        <w:tcW w:w="3152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10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Phương pháp phẫu thuật</w:t>
                        </w:r>
                      </w:p>
                    </w:tc>
                    <w:tc>
                      <w:tcPr>
                        <w:tcW w:w="6902" w:type="dxa"/>
                        <w:gridSpan w:val="8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99"/>
                          <w:rPr>
                            <w:sz w:val="22"/>
                          </w:rPr>
                        </w:pPr>
                        <w:r>
                          <w:rPr>
                            <w:w w:val="105"/>
                            <w:sz w:val="22"/>
                          </w:rPr>
                          <w:t>Kết hợp xương bằng nẹp vít; Đóng đinh nội tuỷ có chốt</w:t>
                        </w:r>
                      </w:p>
                    </w:tc>
                  </w:tr>
                  <w:tr>
                    <w:trPr>
                      <w:trHeight w:val="301" w:hRule="atLeast"/>
                    </w:trPr>
                    <w:tc>
                      <w:tcPr>
                        <w:tcW w:w="3152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10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Phương pháp vô cảm</w:t>
                        </w:r>
                      </w:p>
                    </w:tc>
                    <w:tc>
                      <w:tcPr>
                        <w:tcW w:w="6902" w:type="dxa"/>
                        <w:gridSpan w:val="8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470" w:val="left" w:leader="none"/>
                            <w:tab w:pos="4894" w:val="left" w:leader="none"/>
                          </w:tabs>
                          <w:spacing w:before="5"/>
                          <w:ind w:left="99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w w:val="105"/>
                            <w:sz w:val="22"/>
                          </w:rPr>
                          <w:t> Gây tê</w:t>
                        </w:r>
                        <w:r>
                          <w:rPr>
                            <w:spacing w:val="-2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spacing w:val="2"/>
                            <w:w w:val="105"/>
                            <w:sz w:val="22"/>
                          </w:rPr>
                          <w:t>tủy</w:t>
                        </w:r>
                        <w:r>
                          <w:rPr>
                            <w:spacing w:val="-18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sống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w w:val="105"/>
                            <w:sz w:val="22"/>
                          </w:rPr>
                          <w:t> Gây mê nội</w:t>
                        </w:r>
                        <w:r>
                          <w:rPr>
                            <w:spacing w:val="-3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khí</w:t>
                        </w:r>
                        <w:r>
                          <w:rPr>
                            <w:spacing w:val="-8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quản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spacing w:val="-13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Khác:…………...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3152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Chẩn đoán sau phẫu thuật</w:t>
                        </w:r>
                      </w:p>
                    </w:tc>
                    <w:tc>
                      <w:tcPr>
                        <w:tcW w:w="6902" w:type="dxa"/>
                        <w:gridSpan w:val="8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470" w:val="left" w:leader="none"/>
                            <w:tab w:pos="4894" w:val="left" w:leader="none"/>
                          </w:tabs>
                          <w:spacing w:before="1"/>
                          <w:ind w:left="99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spacing w:val="-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Phù</w:t>
                        </w:r>
                        <w:r>
                          <w:rPr>
                            <w:spacing w:val="-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hợp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w w:val="105"/>
                            <w:sz w:val="22"/>
                          </w:rPr>
                          <w:t> Không</w:t>
                        </w:r>
                        <w:r>
                          <w:rPr>
                            <w:spacing w:val="-2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phù</w:t>
                        </w:r>
                        <w:r>
                          <w:rPr>
                            <w:spacing w:val="-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hợp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22"/>
                          </w:rPr>
                          <w:t>Cụ</w:t>
                        </w:r>
                        <w:r>
                          <w:rPr>
                            <w:spacing w:val="-1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thể:………….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3152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Tai biến / Biến chứng</w:t>
                        </w:r>
                      </w:p>
                    </w:tc>
                    <w:tc>
                      <w:tcPr>
                        <w:tcW w:w="6902" w:type="dxa"/>
                        <w:gridSpan w:val="8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470" w:val="left" w:leader="none"/>
                            <w:tab w:pos="4894" w:val="left" w:leader="none"/>
                          </w:tabs>
                          <w:spacing w:before="1"/>
                          <w:ind w:left="99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spacing w:val="-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Không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spacing w:val="-3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22"/>
                          </w:rPr>
                          <w:t>Có</w:t>
                          <w:tab/>
                        </w:r>
                        <w:r>
                          <w:rPr>
                            <w:rFonts w:ascii="Wingdings" w:hAnsi="Wingdings"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22"/>
                          </w:rPr>
                          <w:t>Cụ</w:t>
                        </w:r>
                        <w:r>
                          <w:rPr>
                            <w:spacing w:val="-1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w w:val="105"/>
                            <w:sz w:val="22"/>
                          </w:rPr>
                          <w:t>thể:………….</w:t>
                        </w: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3152" w:type="dxa"/>
                        <w:gridSpan w:val="2"/>
                        <w:tcBorders>
                          <w:bottom w:val="double" w:sz="1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Thời gian phẫu thuật</w:t>
                        </w:r>
                      </w:p>
                    </w:tc>
                    <w:tc>
                      <w:tcPr>
                        <w:tcW w:w="6902" w:type="dxa"/>
                        <w:gridSpan w:val="8"/>
                        <w:tcBorders>
                          <w:left w:val="single" w:sz="2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10054" w:type="dxa"/>
                        <w:gridSpan w:val="10"/>
                        <w:tcBorders>
                          <w:top w:val="double" w:sz="1" w:space="0" w:color="000000"/>
                        </w:tcBorders>
                        <w:shd w:val="clear" w:color="auto" w:fill="4F81BD"/>
                      </w:tcPr>
                      <w:p>
                        <w:pPr>
                          <w:pStyle w:val="TableParagraph"/>
                          <w:spacing w:before="24"/>
                          <w:ind w:left="2577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  <w:sz w:val="22"/>
                          </w:rPr>
                          <w:t>DIỄN TIẾN BỆNH VÀ XỬ TRÍ TẠI PHÒNG MỔ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6538" w:type="dxa"/>
                        <w:gridSpan w:val="5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2673" w:right="266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DẤU HIỆU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256"/>
                          <w:rPr>
                            <w:sz w:val="22"/>
                          </w:rPr>
                        </w:pPr>
                        <w:r>
                          <w:rPr>
                            <w:w w:val="105"/>
                            <w:sz w:val="22"/>
                          </w:rPr>
                          <w:t>Giờ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ind w:left="255"/>
                          <w:rPr>
                            <w:sz w:val="22"/>
                          </w:rPr>
                        </w:pPr>
                        <w:r>
                          <w:rPr>
                            <w:w w:val="105"/>
                            <w:sz w:val="22"/>
                          </w:rPr>
                          <w:t>Giờ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254"/>
                          <w:rPr>
                            <w:sz w:val="22"/>
                          </w:rPr>
                        </w:pPr>
                        <w:r>
                          <w:rPr>
                            <w:w w:val="105"/>
                            <w:sz w:val="22"/>
                          </w:rPr>
                          <w:t>Giờ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Giờ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ind w:left="252"/>
                          <w:rPr>
                            <w:sz w:val="22"/>
                          </w:rPr>
                        </w:pPr>
                        <w:r>
                          <w:rPr>
                            <w:w w:val="105"/>
                            <w:sz w:val="22"/>
                          </w:rPr>
                          <w:t>Giờ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1882" w:type="dxa"/>
                        <w:vMerge w:val="restart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2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Lâm sàng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spacing w:before="4"/>
                          <w:ind w:left="3598" w:right="3596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Toàn thân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74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Dấu hiệu sinh tồn</w:t>
                        </w:r>
                      </w:p>
                    </w:tc>
                    <w:tc>
                      <w:tcPr>
                        <w:tcW w:w="2456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30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Huyết áp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6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6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6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Mạch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7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Nhiệt độ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Nhịp thở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Tri giác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Các dấu hiệu toàn thân khác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7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7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spacing w:before="9"/>
                          <w:ind w:left="3598" w:right="359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Chi gãy</w:t>
                        </w:r>
                      </w:p>
                    </w:tc>
                  </w:tr>
                  <w:tr>
                    <w:trPr>
                      <w:trHeight w:val="26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30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Tình trạng chảy máu vết mổ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TD mạch quay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188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Cận lâm sàng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Các cận lâm sàng được chỉ định trong phòng mổ (nếu có)</w:t>
                        </w:r>
                      </w:p>
                    </w:tc>
                  </w:tr>
                  <w:tr>
                    <w:trPr>
                      <w:trHeight w:val="1094" w:hRule="atLeast"/>
                    </w:trPr>
                    <w:tc>
                      <w:tcPr>
                        <w:tcW w:w="1882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64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Điều trị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312" w:val="left" w:leader="none"/>
                          </w:tabs>
                          <w:spacing w:line="225" w:lineRule="exact" w:before="0" w:after="0"/>
                          <w:ind w:left="311" w:right="0" w:hanging="21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Kháng</w:t>
                        </w:r>
                        <w:r>
                          <w:rPr>
                            <w:spacing w:val="-5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sinh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312" w:val="left" w:leader="none"/>
                          </w:tabs>
                          <w:spacing w:line="240" w:lineRule="auto" w:before="43" w:after="0"/>
                          <w:ind w:left="311" w:right="0" w:hanging="21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Giảm đau sau</w:t>
                        </w:r>
                        <w:r>
                          <w:rPr>
                            <w:spacing w:val="-13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mổ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307" w:val="left" w:leader="none"/>
                          </w:tabs>
                          <w:spacing w:line="240" w:lineRule="auto" w:before="43" w:after="0"/>
                          <w:ind w:left="306" w:right="0" w:hanging="20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Điều trị các biến chứng (phục lục</w:t>
                        </w:r>
                        <w:r>
                          <w:rPr>
                            <w:spacing w:val="-30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2)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312" w:val="left" w:leader="none"/>
                          </w:tabs>
                          <w:spacing w:line="240" w:lineRule="auto" w:before="43" w:after="0"/>
                          <w:ind w:left="311" w:right="0" w:hanging="21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w w:val="105"/>
                            <w:sz w:val="20"/>
                          </w:rPr>
                          <w:t>Điều</w:t>
                        </w:r>
                        <w:r>
                          <w:rPr>
                            <w:spacing w:val="-6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trị</w:t>
                        </w:r>
                        <w:r>
                          <w:rPr>
                            <w:spacing w:val="-3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theo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các</w:t>
                        </w:r>
                        <w:r>
                          <w:rPr>
                            <w:spacing w:val="-10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phác</w:t>
                        </w:r>
                        <w:r>
                          <w:rPr>
                            <w:spacing w:val="-3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đồ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của</w:t>
                        </w:r>
                        <w:r>
                          <w:rPr>
                            <w:spacing w:val="-3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phòng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mổ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khi</w:t>
                        </w:r>
                        <w:r>
                          <w:rPr>
                            <w:spacing w:val="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xảy</w:t>
                        </w:r>
                        <w:r>
                          <w:rPr>
                            <w:spacing w:val="-9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ra</w:t>
                        </w:r>
                        <w:r>
                          <w:rPr>
                            <w:spacing w:val="-5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bệnh</w:t>
                        </w:r>
                        <w:r>
                          <w:rPr>
                            <w:spacing w:val="-6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lý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toàn</w:t>
                        </w:r>
                        <w:r>
                          <w:rPr>
                            <w:spacing w:val="-6"/>
                            <w:w w:val="105"/>
                            <w:sz w:val="20"/>
                          </w:rPr>
                          <w:t> </w:t>
                        </w:r>
                        <w:r>
                          <w:rPr>
                            <w:w w:val="105"/>
                            <w:sz w:val="20"/>
                          </w:rPr>
                          <w:t>thân.</w:t>
                        </w:r>
                      </w:p>
                    </w:tc>
                  </w:tr>
                  <w:tr>
                    <w:trPr>
                      <w:trHeight w:val="294" w:hRule="atLeast"/>
                    </w:trPr>
                    <w:tc>
                      <w:tcPr>
                        <w:tcW w:w="1882" w:type="dxa"/>
                        <w:tcBorders>
                          <w:bottom w:val="thinThickMediumGap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Chăm sóc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  <w:tcBorders>
                          <w:bottom w:val="thinThickMediumGap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Cấp 3</w:t>
                        </w: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10054" w:type="dxa"/>
                        <w:gridSpan w:val="10"/>
                        <w:tcBorders>
                          <w:top w:val="thickThinMediumGap" w:sz="2" w:space="0" w:color="000000"/>
                        </w:tcBorders>
                        <w:shd w:val="clear" w:color="auto" w:fill="4F81BD"/>
                      </w:tcPr>
                      <w:p>
                        <w:pPr>
                          <w:pStyle w:val="TableParagraph"/>
                          <w:spacing w:before="41"/>
                          <w:ind w:left="2442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  <w:sz w:val="22"/>
                          </w:rPr>
                          <w:t>DIỄN TIẾN BỆNH VÀ XỬ TRÍ SAU PHẪU THUẬT</w:t>
                        </w:r>
                      </w:p>
                    </w:tc>
                  </w:tr>
                  <w:tr>
                    <w:trPr>
                      <w:trHeight w:val="297" w:hRule="atLeast"/>
                    </w:trPr>
                    <w:tc>
                      <w:tcPr>
                        <w:tcW w:w="6538" w:type="dxa"/>
                        <w:gridSpan w:val="5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2673" w:right="266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DẤU HIỆU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213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N1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5"/>
                          <w:ind w:left="207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N2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left="210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N3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5"/>
                          <w:ind w:right="124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……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5"/>
                          <w:ind w:left="19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105"/>
                            <w:sz w:val="22"/>
                          </w:rPr>
                          <w:t>Nn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1882" w:type="dxa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0"/>
                          <w:rPr>
                            <w:sz w:val="30"/>
                          </w:rPr>
                        </w:pPr>
                      </w:p>
                      <w:p>
                        <w:pPr>
                          <w:pStyle w:val="TableParagraph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Lâm sàng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9"/>
                          <w:ind w:left="3598" w:right="3596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Toàn thân</w:t>
                        </w:r>
                      </w:p>
                    </w:tc>
                  </w:tr>
                  <w:tr>
                    <w:trPr>
                      <w:trHeight w:val="270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 w:val="restart"/>
                        <w:tcBorders>
                          <w:top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67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Dấu hiệu sinh tồn</w:t>
                        </w:r>
                      </w:p>
                    </w:tc>
                    <w:tc>
                      <w:tcPr>
                        <w:tcW w:w="2456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Huyết áp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2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Mạch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Nhiệt độ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0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00" w:type="dxa"/>
                        <w:gridSpan w:val="3"/>
                        <w:vMerge/>
                        <w:tcBorders>
                          <w:top w:val="nil"/>
                          <w:bottom w:val="single" w:sz="2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56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Nhịp thở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Tri giác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Các dấu hiệu toàn thân khác (nôn, ói, ho, táo bón)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Chi gãy</w:t>
                        </w: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7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7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7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Chèn ép khoang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Chảy máu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before="153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Vết mổ</w:t>
                        </w: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Đau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Nhiễm trùng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line="249" w:lineRule="auto" w:before="178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Tình trạng vận động</w:t>
                        </w: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Các ngón tay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Cổ tay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19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0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47" w:type="dxa"/>
                        <w:gridSpan w:val="2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99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Khuỷu tay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20" w:lineRule="exact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line="220" w:lineRule="exact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3" w:hRule="atLeast"/>
                    </w:trPr>
                    <w:tc>
                      <w:tcPr>
                        <w:tcW w:w="1882" w:type="dxa"/>
                        <w:vMerge w:val="restart"/>
                      </w:tcPr>
                      <w:p>
                        <w:pPr>
                          <w:pStyle w:val="TableParagraph"/>
                          <w:spacing w:before="139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Cận lâm sàng</w:t>
                        </w: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10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Công thức máu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63" w:hRule="atLeast"/>
                    </w:trPr>
                    <w:tc>
                      <w:tcPr>
                        <w:tcW w:w="18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56" w:type="dxa"/>
                        <w:gridSpan w:val="4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29" w:lineRule="exact" w:before="14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XQ cẳng tay( thẳng-nghiêng)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left="256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left="255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4" w:type="dxa"/>
                        <w:tcBorders>
                          <w:lef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  <w:tc>
                      <w:tcPr>
                        <w:tcW w:w="702" w:type="dxa"/>
                      </w:tcPr>
                      <w:p>
                        <w:pPr>
                          <w:pStyle w:val="TableParagraph"/>
                          <w:spacing w:before="2"/>
                          <w:ind w:right="1"/>
                          <w:jc w:val="center"/>
                          <w:rPr>
                            <w:rFonts w:ascii="Wingdings" w:hAnsi="Wingdings"/>
                            <w:sz w:val="20"/>
                          </w:rPr>
                        </w:pPr>
                        <w:r>
                          <w:rPr>
                            <w:rFonts w:ascii="Wingdings" w:hAnsi="Wingdings"/>
                            <w:w w:val="103"/>
                            <w:sz w:val="20"/>
                          </w:rPr>
                          <w:t>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Điều trị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spacing w:line="225" w:lineRule="exact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Theo phác đồ điều trị SAU phẫu thuật gãy hai xương cẳng tay ở người lớn (phụ lục 1)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882" w:type="dxa"/>
                      </w:tcPr>
                      <w:p>
                        <w:pPr>
                          <w:pStyle w:val="TableParagraph"/>
                          <w:spacing w:before="5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05"/>
                            <w:sz w:val="20"/>
                          </w:rPr>
                          <w:t>Chăm sóc</w:t>
                        </w:r>
                      </w:p>
                    </w:tc>
                    <w:tc>
                      <w:tcPr>
                        <w:tcW w:w="8172" w:type="dxa"/>
                        <w:gridSpan w:val="9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w w:val="105"/>
                            <w:sz w:val="20"/>
                          </w:rPr>
                          <w:t>Cấp 3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</w:pPr>
    </w:p>
    <w:p>
      <w:pPr>
        <w:spacing w:before="0"/>
        <w:ind w:left="1876" w:right="17" w:firstLine="0"/>
        <w:jc w:val="center"/>
        <w:rPr>
          <w:b/>
          <w:sz w:val="20"/>
        </w:rPr>
      </w:pPr>
      <w:r>
        <w:rPr>
          <w:b/>
          <w:w w:val="105"/>
          <w:sz w:val="20"/>
        </w:rPr>
        <w:t>Chi gãy</w:t>
      </w:r>
    </w:p>
    <w:p>
      <w:pPr>
        <w:spacing w:before="48"/>
        <w:ind w:left="530" w:right="1710" w:firstLine="0"/>
        <w:jc w:val="center"/>
        <w:rPr>
          <w:sz w:val="20"/>
        </w:rPr>
      </w:pPr>
      <w:r>
        <w:rPr>
          <w:w w:val="105"/>
          <w:sz w:val="20"/>
        </w:rPr>
        <w:t>Rối loạn dinh dưỡng</w:t>
      </w:r>
    </w:p>
    <w:p>
      <w:pPr>
        <w:spacing w:after="0"/>
        <w:jc w:val="center"/>
        <w:rPr>
          <w:sz w:val="20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 w:after="1"/>
        <w:rPr>
          <w:sz w:val="26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7061"/>
      </w:tblGrid>
      <w:tr>
        <w:trPr>
          <w:trHeight w:val="292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791" w:hRule="atLeast"/>
        </w:trPr>
        <w:tc>
          <w:tcPr>
            <w:tcW w:w="2986" w:type="dxa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0" w:val="left" w:leader="none"/>
                <w:tab w:pos="3820" w:val="left" w:leader="none"/>
              </w:tabs>
              <w:spacing w:line="240" w:lineRule="auto" w:before="5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Vết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Giảm </w:t>
            </w:r>
            <w:r>
              <w:rPr>
                <w:w w:val="105"/>
                <w:sz w:val="22"/>
              </w:rPr>
              <w:t>sưng </w:t>
            </w:r>
            <w:r>
              <w:rPr>
                <w:spacing w:val="-4"/>
                <w:w w:val="105"/>
                <w:sz w:val="22"/>
              </w:rPr>
              <w:t>nề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45" w:val="left" w:leader="none"/>
                <w:tab w:pos="3820" w:val="left" w:leader="none"/>
              </w:tabs>
              <w:spacing w:line="240" w:lineRule="auto" w:before="5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Hết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XQ kiểm tra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0" w:val="left" w:leader="none"/>
              </w:tabs>
              <w:spacing w:line="238" w:lineRule="exact" w:before="15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</w:t>
            </w:r>
            <w:r>
              <w:rPr>
                <w:spacing w:val="-5"/>
                <w:w w:val="105"/>
                <w:sz w:val="22"/>
              </w:rPr>
              <w:t>yếu </w:t>
            </w:r>
            <w:r>
              <w:rPr>
                <w:w w:val="105"/>
                <w:sz w:val="22"/>
              </w:rPr>
              <w:t>liệt</w:t>
            </w:r>
            <w:r>
              <w:rPr>
                <w:spacing w:val="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chi</w:t>
            </w:r>
          </w:p>
        </w:tc>
      </w:tr>
      <w:tr>
        <w:trPr>
          <w:trHeight w:val="527" w:hRule="atLeast"/>
        </w:trPr>
        <w:tc>
          <w:tcPr>
            <w:tcW w:w="2986" w:type="dxa"/>
          </w:tcPr>
          <w:p>
            <w:pPr>
              <w:pStyle w:val="TableParagraph"/>
              <w:spacing w:before="12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0" w:val="left" w:leader="none"/>
                <w:tab w:pos="3820" w:val="left" w:leader="none"/>
              </w:tabs>
              <w:spacing w:line="240" w:lineRule="auto" w:before="0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có dấu </w:t>
            </w:r>
            <w:r>
              <w:rPr>
                <w:spacing w:val="-4"/>
                <w:w w:val="105"/>
                <w:sz w:val="22"/>
              </w:rPr>
              <w:t>nhiễm </w:t>
            </w:r>
            <w:r>
              <w:rPr>
                <w:w w:val="105"/>
                <w:sz w:val="22"/>
              </w:rPr>
              <w:t>trùng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vết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Kết thúc quy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0" w:val="left" w:leader="none"/>
              </w:tabs>
              <w:spacing w:line="233" w:lineRule="exact" w:before="20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Vận động </w:t>
            </w:r>
            <w:r>
              <w:rPr>
                <w:spacing w:val="-3"/>
                <w:w w:val="105"/>
                <w:sz w:val="22"/>
              </w:rPr>
              <w:t>chủ </w:t>
            </w:r>
            <w:r>
              <w:rPr>
                <w:w w:val="105"/>
                <w:sz w:val="22"/>
              </w:rPr>
              <w:t>động chi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tốt</w:t>
            </w:r>
          </w:p>
        </w:tc>
      </w:tr>
      <w:tr>
        <w:trPr>
          <w:trHeight w:val="786" w:hRule="atLeast"/>
        </w:trPr>
        <w:tc>
          <w:tcPr>
            <w:tcW w:w="2986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5" w:val="left" w:leader="none"/>
                <w:tab w:pos="3311" w:val="left" w:leader="none"/>
              </w:tabs>
              <w:spacing w:line="240" w:lineRule="auto" w:before="0" w:after="0"/>
              <w:ind w:left="9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Uống thuốc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đơn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Chế độ vận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0" w:val="left" w:leader="none"/>
                <w:tab w:pos="3311" w:val="left" w:leader="none"/>
              </w:tabs>
              <w:spacing w:line="260" w:lineRule="atLeast" w:before="8" w:after="0"/>
              <w:ind w:left="95" w:right="25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Thay băng </w:t>
            </w:r>
            <w:r>
              <w:rPr>
                <w:spacing w:val="-3"/>
                <w:w w:val="105"/>
                <w:sz w:val="22"/>
              </w:rPr>
              <w:t>vết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VLTL, Phục hồi </w:t>
            </w:r>
            <w:r>
              <w:rPr>
                <w:spacing w:val="-3"/>
                <w:w w:val="105"/>
                <w:sz w:val="22"/>
              </w:rPr>
              <w:t>chức </w:t>
            </w:r>
            <w:r>
              <w:rPr>
                <w:w w:val="105"/>
                <w:sz w:val="22"/>
              </w:rPr>
              <w:t>năng sau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 ngày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Tái </w:t>
            </w:r>
            <w:r>
              <w:rPr>
                <w:spacing w:val="-3"/>
                <w:w w:val="105"/>
                <w:sz w:val="22"/>
              </w:rPr>
              <w:t>khám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hẹn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786" w:hRule="atLeast"/>
        </w:trPr>
        <w:tc>
          <w:tcPr>
            <w:tcW w:w="2986" w:type="dxa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40" w:lineRule="auto" w:before="10" w:after="0"/>
              <w:ind w:left="9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VẬT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LÝ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LIỆU,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HỒI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MỔ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lục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)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60" w:lineRule="atLeast" w:before="0" w:after="0"/>
              <w:ind w:left="95" w:right="255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QUẢN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LÝ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GIÁO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 lục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4)</w:t>
            </w:r>
          </w:p>
        </w:tc>
      </w:tr>
      <w:tr>
        <w:trPr>
          <w:trHeight w:val="393" w:hRule="atLeast"/>
        </w:trPr>
        <w:tc>
          <w:tcPr>
            <w:tcW w:w="10047" w:type="dxa"/>
            <w:gridSpan w:val="2"/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48.720001pt;width:502.8pt;height:704.65pt;mso-position-horizontal-relative:page;mso-position-vertical-relative:page;z-index:-62920" coordorigin="1080,974" coordsize="10056,14093">
            <v:line style="position:absolute" from="1085,974" to="1085,15058" stroked="true" strokeweight=".48pt" strokecolor="#000000">
              <v:stroke dashstyle="solid"/>
            </v:line>
            <v:rect style="position:absolute;left:1080;top:15057;width:10;height:10" filled="true" fillcolor="#000000" stroked="false">
              <v:fill type="solid"/>
            </v:rect>
            <v:line style="position:absolute" from="1090,15062" to="11126,15062" stroked="true" strokeweight=".48pt" strokecolor="#000000">
              <v:stroke dashstyle="solid"/>
            </v:line>
            <v:line style="position:absolute" from="11131,974" to="11131,15058" stroked="true" strokeweight=".48pt" strokecolor="#000000">
              <v:stroke dashstyle="solid"/>
            </v:line>
            <v:rect style="position:absolute;left:11126;top:15057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p>
      <w:pPr>
        <w:pStyle w:val="Heading1"/>
        <w:tabs>
          <w:tab w:pos="10146" w:val="left" w:leader="none"/>
        </w:tabs>
        <w:spacing w:line="290" w:lineRule="auto" w:before="96"/>
        <w:ind w:left="109" w:right="131"/>
        <w:jc w:val="center"/>
      </w:pPr>
      <w:r>
        <w:rPr>
          <w:b w:val="0"/>
          <w:color w:val="FFFFFF"/>
          <w:w w:val="102"/>
          <w:shd w:fill="000000" w:color="auto" w:val="clear"/>
        </w:rPr>
        <w:t> </w:t>
      </w:r>
      <w:r>
        <w:rPr>
          <w:b w:val="0"/>
          <w:color w:val="FFFFFF"/>
          <w:spacing w:val="-11"/>
          <w:shd w:fill="000000" w:color="auto" w:val="clear"/>
        </w:rPr>
        <w:t> </w:t>
      </w:r>
      <w:r>
        <w:rPr>
          <w:color w:val="FFFFFF"/>
          <w:w w:val="105"/>
          <w:shd w:fill="000000" w:color="auto" w:val="clear"/>
        </w:rPr>
        <w:t>9. </w:t>
      </w:r>
      <w:r>
        <w:rPr>
          <w:color w:val="FFFFFF"/>
          <w:spacing w:val="35"/>
          <w:w w:val="105"/>
          <w:shd w:fill="000000" w:color="auto" w:val="clear"/>
        </w:rPr>
        <w:t> </w:t>
      </w:r>
      <w:r>
        <w:rPr>
          <w:color w:val="FFFFFF"/>
          <w:spacing w:val="-3"/>
          <w:w w:val="105"/>
          <w:shd w:fill="000000" w:color="auto" w:val="clear"/>
        </w:rPr>
        <w:t>PHỤ</w:t>
      </w:r>
      <w:r>
        <w:rPr>
          <w:color w:val="FFFFFF"/>
          <w:spacing w:val="-8"/>
          <w:w w:val="105"/>
          <w:shd w:fill="000000" w:color="auto" w:val="clear"/>
        </w:rPr>
        <w:t> </w:t>
      </w:r>
      <w:r>
        <w:rPr>
          <w:color w:val="FFFFFF"/>
          <w:w w:val="105"/>
          <w:shd w:fill="000000" w:color="auto" w:val="clear"/>
        </w:rPr>
        <w:t>LỤC</w:t>
      </w:r>
      <w:r>
        <w:rPr>
          <w:color w:val="FFFFFF"/>
          <w:shd w:fill="000000" w:color="auto" w:val="clear"/>
        </w:rPr>
        <w:tab/>
      </w:r>
      <w:r>
        <w:rPr>
          <w:color w:val="FFFFFF"/>
        </w:rPr>
        <w:t> </w:t>
      </w:r>
      <w:r>
        <w:rPr>
          <w:w w:val="105"/>
        </w:rPr>
        <w:t>PHỤ LỤC</w:t>
      </w:r>
      <w:r>
        <w:rPr>
          <w:spacing w:val="-4"/>
          <w:w w:val="105"/>
        </w:rPr>
        <w:t> </w:t>
      </w:r>
      <w:r>
        <w:rPr>
          <w:w w:val="105"/>
        </w:rPr>
        <w:t>1</w:t>
      </w:r>
    </w:p>
    <w:p>
      <w:pPr>
        <w:spacing w:line="251" w:lineRule="exact" w:before="0"/>
        <w:ind w:left="1314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PHÁC ĐỒ ĐIỀU TRỊ GÃY 1/3 GIỮA 2 XƯƠNG CẲNG TAY Ở NGƯỜI LỚN</w:t>
      </w:r>
    </w:p>
    <w:p>
      <w:pPr>
        <w:pStyle w:val="BodyText"/>
        <w:spacing w:before="8"/>
        <w:rPr>
          <w:b/>
          <w:sz w:val="29"/>
        </w:rPr>
      </w:pPr>
    </w:p>
    <w:p>
      <w:pPr>
        <w:spacing w:before="1"/>
        <w:ind w:left="551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Điều trị phẫu thuật:</w:t>
      </w:r>
    </w:p>
    <w:p>
      <w:pPr>
        <w:pStyle w:val="ListParagraph"/>
        <w:numPr>
          <w:ilvl w:val="0"/>
          <w:numId w:val="11"/>
        </w:numPr>
        <w:tabs>
          <w:tab w:pos="888" w:val="left" w:leader="none"/>
        </w:tabs>
        <w:spacing w:line="240" w:lineRule="auto" w:before="44" w:after="0"/>
        <w:ind w:left="887" w:right="0" w:hanging="336"/>
        <w:jc w:val="left"/>
        <w:rPr>
          <w:b/>
          <w:sz w:val="22"/>
        </w:rPr>
      </w:pPr>
      <w:r>
        <w:rPr>
          <w:b/>
          <w:w w:val="105"/>
          <w:sz w:val="22"/>
        </w:rPr>
        <w:t>Chỉ</w:t>
      </w:r>
      <w:r>
        <w:rPr>
          <w:b/>
          <w:spacing w:val="3"/>
          <w:w w:val="105"/>
          <w:sz w:val="22"/>
        </w:rPr>
        <w:t> </w:t>
      </w:r>
      <w:r>
        <w:rPr>
          <w:b/>
          <w:w w:val="105"/>
          <w:sz w:val="22"/>
        </w:rPr>
        <w:t>định:</w:t>
      </w:r>
    </w:p>
    <w:p>
      <w:pPr>
        <w:pStyle w:val="ListParagraph"/>
        <w:numPr>
          <w:ilvl w:val="0"/>
          <w:numId w:val="12"/>
        </w:numPr>
        <w:tabs>
          <w:tab w:pos="887" w:val="left" w:leader="none"/>
          <w:tab w:pos="888" w:val="left" w:leader="none"/>
        </w:tabs>
        <w:spacing w:line="240" w:lineRule="auto" w:before="3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Gãy</w:t>
      </w:r>
      <w:r>
        <w:rPr>
          <w:spacing w:val="-15"/>
          <w:w w:val="105"/>
          <w:sz w:val="22"/>
        </w:rPr>
        <w:t> </w:t>
      </w:r>
      <w:r>
        <w:rPr>
          <w:spacing w:val="1"/>
          <w:w w:val="105"/>
          <w:sz w:val="22"/>
        </w:rPr>
        <w:t>1/3</w:t>
      </w:r>
      <w:r>
        <w:rPr>
          <w:w w:val="105"/>
          <w:sz w:val="22"/>
        </w:rPr>
        <w:t> giữa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hai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cẳng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di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lệch</w:t>
      </w:r>
    </w:p>
    <w:p>
      <w:pPr>
        <w:pStyle w:val="ListParagraph"/>
        <w:numPr>
          <w:ilvl w:val="0"/>
          <w:numId w:val="12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Gãy</w:t>
      </w:r>
      <w:r>
        <w:rPr>
          <w:spacing w:val="-15"/>
          <w:w w:val="105"/>
          <w:sz w:val="22"/>
        </w:rPr>
        <w:t> </w:t>
      </w:r>
      <w:r>
        <w:rPr>
          <w:spacing w:val="1"/>
          <w:w w:val="105"/>
          <w:sz w:val="22"/>
        </w:rPr>
        <w:t>1/3</w:t>
      </w:r>
      <w:r>
        <w:rPr>
          <w:w w:val="105"/>
          <w:sz w:val="22"/>
        </w:rPr>
        <w:t> giữa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cẳng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nắn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bó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bột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thất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bại.</w:t>
      </w:r>
    </w:p>
    <w:p>
      <w:pPr>
        <w:pStyle w:val="BodyText"/>
        <w:spacing w:before="1"/>
        <w:rPr>
          <w:sz w:val="30"/>
        </w:rPr>
      </w:pPr>
    </w:p>
    <w:p>
      <w:pPr>
        <w:pStyle w:val="Heading1"/>
        <w:numPr>
          <w:ilvl w:val="0"/>
          <w:numId w:val="11"/>
        </w:numPr>
        <w:tabs>
          <w:tab w:pos="888" w:val="left" w:leader="none"/>
        </w:tabs>
        <w:spacing w:line="240" w:lineRule="auto" w:before="0" w:after="0"/>
        <w:ind w:left="887" w:right="0" w:hanging="336"/>
        <w:jc w:val="left"/>
      </w:pPr>
      <w:r>
        <w:rPr>
          <w:w w:val="105"/>
        </w:rPr>
        <w:t>Chống chỉ</w:t>
      </w:r>
      <w:r>
        <w:rPr>
          <w:spacing w:val="-5"/>
          <w:w w:val="105"/>
        </w:rPr>
        <w:t> </w:t>
      </w:r>
      <w:r>
        <w:rPr>
          <w:w w:val="105"/>
        </w:rPr>
        <w:t>định:</w:t>
      </w:r>
    </w:p>
    <w:p>
      <w:pPr>
        <w:pStyle w:val="ListParagraph"/>
        <w:numPr>
          <w:ilvl w:val="0"/>
          <w:numId w:val="12"/>
        </w:numPr>
        <w:tabs>
          <w:tab w:pos="887" w:val="left" w:leader="none"/>
          <w:tab w:pos="888" w:val="left" w:leader="none"/>
        </w:tabs>
        <w:spacing w:line="240" w:lineRule="auto" w:before="3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Nhiễm trùng </w:t>
      </w:r>
      <w:r>
        <w:rPr>
          <w:spacing w:val="1"/>
          <w:w w:val="105"/>
          <w:sz w:val="22"/>
        </w:rPr>
        <w:t>da </w:t>
      </w:r>
      <w:r>
        <w:rPr>
          <w:w w:val="105"/>
          <w:sz w:val="22"/>
        </w:rPr>
        <w:t>gần xương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gãy.</w:t>
      </w:r>
    </w:p>
    <w:p>
      <w:pPr>
        <w:pStyle w:val="ListParagraph"/>
        <w:numPr>
          <w:ilvl w:val="0"/>
          <w:numId w:val="12"/>
        </w:numPr>
        <w:tabs>
          <w:tab w:pos="887" w:val="left" w:leader="none"/>
          <w:tab w:pos="888" w:val="left" w:leader="none"/>
        </w:tabs>
        <w:spacing w:line="240" w:lineRule="auto" w:before="4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Gãy 2 xương cẳng tay ở trẻ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em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45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Mắc các bệnh nội khoa chưa điều trị ổn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định.</w:t>
      </w:r>
    </w:p>
    <w:p>
      <w:pPr>
        <w:pStyle w:val="BodyText"/>
        <w:spacing w:before="2"/>
        <w:rPr>
          <w:sz w:val="29"/>
        </w:rPr>
      </w:pPr>
    </w:p>
    <w:p>
      <w:pPr>
        <w:pStyle w:val="Heading1"/>
        <w:numPr>
          <w:ilvl w:val="0"/>
          <w:numId w:val="11"/>
        </w:numPr>
        <w:tabs>
          <w:tab w:pos="888" w:val="left" w:leader="none"/>
        </w:tabs>
        <w:spacing w:line="240" w:lineRule="auto" w:before="0" w:after="0"/>
        <w:ind w:left="887" w:right="0" w:hanging="336"/>
        <w:jc w:val="left"/>
      </w:pPr>
      <w:r>
        <w:rPr>
          <w:w w:val="105"/>
        </w:rPr>
        <w:t>Phương</w:t>
      </w:r>
      <w:r>
        <w:rPr>
          <w:spacing w:val="-23"/>
          <w:w w:val="105"/>
        </w:rPr>
        <w:t> </w:t>
      </w:r>
      <w:r>
        <w:rPr>
          <w:w w:val="105"/>
        </w:rPr>
        <w:t>pháp</w:t>
      </w:r>
      <w:r>
        <w:rPr>
          <w:spacing w:val="-23"/>
          <w:w w:val="105"/>
        </w:rPr>
        <w:t> </w:t>
      </w:r>
      <w:r>
        <w:rPr>
          <w:w w:val="105"/>
        </w:rPr>
        <w:t>phẫu</w:t>
      </w:r>
      <w:r>
        <w:rPr>
          <w:spacing w:val="-23"/>
          <w:w w:val="105"/>
        </w:rPr>
        <w:t> </w:t>
      </w:r>
      <w:r>
        <w:rPr>
          <w:w w:val="105"/>
        </w:rPr>
        <w:t>thuật: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40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Kết hợp </w:t>
      </w:r>
      <w:r>
        <w:rPr>
          <w:spacing w:val="-3"/>
          <w:w w:val="105"/>
          <w:sz w:val="22"/>
        </w:rPr>
        <w:t>xương </w:t>
      </w:r>
      <w:r>
        <w:rPr>
          <w:w w:val="105"/>
          <w:sz w:val="22"/>
        </w:rPr>
        <w:t>bằng </w:t>
      </w:r>
      <w:r>
        <w:rPr>
          <w:spacing w:val="-3"/>
          <w:w w:val="105"/>
          <w:sz w:val="22"/>
        </w:rPr>
        <w:t>nẹp</w:t>
      </w:r>
      <w:r>
        <w:rPr>
          <w:spacing w:val="-40"/>
          <w:w w:val="105"/>
          <w:sz w:val="22"/>
        </w:rPr>
        <w:t> </w:t>
      </w:r>
      <w:r>
        <w:rPr>
          <w:spacing w:val="-3"/>
          <w:w w:val="105"/>
          <w:sz w:val="22"/>
        </w:rPr>
        <w:t>vít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33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Đóng đinh nội </w:t>
      </w:r>
      <w:r>
        <w:rPr>
          <w:spacing w:val="2"/>
          <w:w w:val="105"/>
          <w:sz w:val="22"/>
        </w:rPr>
        <w:t>tủy </w:t>
      </w:r>
      <w:r>
        <w:rPr>
          <w:w w:val="105"/>
          <w:sz w:val="22"/>
        </w:rPr>
        <w:t>có chốt hoặc kim</w:t>
      </w:r>
      <w:r>
        <w:rPr>
          <w:spacing w:val="-30"/>
          <w:w w:val="105"/>
          <w:sz w:val="22"/>
        </w:rPr>
        <w:t> </w:t>
      </w:r>
      <w:r>
        <w:rPr>
          <w:w w:val="105"/>
          <w:sz w:val="22"/>
        </w:rPr>
        <w:t>Kirschner</w:t>
      </w:r>
    </w:p>
    <w:p>
      <w:pPr>
        <w:pStyle w:val="BodyText"/>
        <w:spacing w:before="1"/>
        <w:rPr>
          <w:sz w:val="29"/>
        </w:rPr>
      </w:pPr>
    </w:p>
    <w:p>
      <w:pPr>
        <w:pStyle w:val="Heading1"/>
        <w:numPr>
          <w:ilvl w:val="0"/>
          <w:numId w:val="11"/>
        </w:numPr>
        <w:tabs>
          <w:tab w:pos="888" w:val="left" w:leader="none"/>
        </w:tabs>
        <w:spacing w:line="240" w:lineRule="auto" w:before="1" w:after="0"/>
        <w:ind w:left="887" w:right="0" w:hanging="336"/>
        <w:jc w:val="left"/>
      </w:pPr>
      <w:r>
        <w:rPr>
          <w:w w:val="105"/>
        </w:rPr>
        <w:t>Điều trị trước phẫu</w:t>
      </w:r>
      <w:r>
        <w:rPr>
          <w:spacing w:val="-21"/>
          <w:w w:val="105"/>
        </w:rPr>
        <w:t> </w:t>
      </w:r>
      <w:r>
        <w:rPr>
          <w:w w:val="105"/>
        </w:rPr>
        <w:t>thuật: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40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Giảm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đau: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Paracetamol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liều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15mg/kg/lần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4lần;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Idarac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200mg: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1v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lần/ngày;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33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Chống phù nề: Alphachymotrypsin,..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.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3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Bất </w:t>
      </w:r>
      <w:r>
        <w:rPr>
          <w:spacing w:val="1"/>
          <w:w w:val="105"/>
          <w:sz w:val="22"/>
        </w:rPr>
        <w:t>động </w:t>
      </w:r>
      <w:r>
        <w:rPr>
          <w:w w:val="105"/>
          <w:sz w:val="22"/>
        </w:rPr>
        <w:t>tạm thời xương </w:t>
      </w:r>
      <w:r>
        <w:rPr>
          <w:spacing w:val="-3"/>
          <w:w w:val="105"/>
          <w:sz w:val="22"/>
        </w:rPr>
        <w:t>gãy. </w:t>
      </w:r>
      <w:r>
        <w:rPr>
          <w:w w:val="105"/>
          <w:sz w:val="22"/>
        </w:rPr>
        <w:t>( nẹp bột cánh bàn tay</w:t>
      </w:r>
      <w:r>
        <w:rPr>
          <w:spacing w:val="-40"/>
          <w:w w:val="105"/>
          <w:sz w:val="22"/>
        </w:rPr>
        <w:t> </w:t>
      </w:r>
      <w:r>
        <w:rPr>
          <w:w w:val="105"/>
          <w:sz w:val="22"/>
        </w:rPr>
        <w:t>)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73" w:lineRule="auto" w:before="34" w:after="0"/>
        <w:ind w:left="887" w:right="383" w:hanging="336"/>
        <w:jc w:val="left"/>
        <w:rPr>
          <w:sz w:val="22"/>
        </w:rPr>
      </w:pPr>
      <w:r>
        <w:rPr>
          <w:w w:val="105"/>
          <w:sz w:val="22"/>
        </w:rPr>
        <w:t>Kháng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sinh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tĩnh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mạch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dự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phòng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trước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mổ: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Cephalosporin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thế</w:t>
      </w:r>
      <w:r>
        <w:rPr>
          <w:spacing w:val="-10"/>
          <w:w w:val="105"/>
          <w:sz w:val="22"/>
        </w:rPr>
        <w:t> </w:t>
      </w:r>
      <w:r>
        <w:rPr>
          <w:spacing w:val="-4"/>
          <w:w w:val="105"/>
          <w:sz w:val="22"/>
        </w:rPr>
        <w:t>hệ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I,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II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liều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–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8"/>
          <w:w w:val="105"/>
          <w:sz w:val="22"/>
        </w:rPr>
        <w:t> </w:t>
      </w:r>
      <w:r>
        <w:rPr>
          <w:spacing w:val="-4"/>
          <w:w w:val="105"/>
          <w:sz w:val="22"/>
        </w:rPr>
        <w:t>g/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lần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trước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mổ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30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– 60ph</w:t>
      </w:r>
    </w:p>
    <w:p>
      <w:pPr>
        <w:pStyle w:val="BodyText"/>
        <w:spacing w:before="2"/>
        <w:rPr>
          <w:sz w:val="27"/>
        </w:rPr>
      </w:pPr>
    </w:p>
    <w:p>
      <w:pPr>
        <w:pStyle w:val="Heading1"/>
        <w:numPr>
          <w:ilvl w:val="0"/>
          <w:numId w:val="11"/>
        </w:numPr>
        <w:tabs>
          <w:tab w:pos="888" w:val="left" w:leader="none"/>
        </w:tabs>
        <w:spacing w:line="240" w:lineRule="auto" w:before="0" w:after="0"/>
        <w:ind w:left="887" w:right="0" w:hanging="336"/>
        <w:jc w:val="left"/>
      </w:pPr>
      <w:r>
        <w:rPr>
          <w:w w:val="105"/>
        </w:rPr>
        <w:t>Điều trị sau phẫu</w:t>
      </w:r>
      <w:r>
        <w:rPr>
          <w:spacing w:val="-14"/>
          <w:w w:val="105"/>
        </w:rPr>
        <w:t> </w:t>
      </w:r>
      <w:r>
        <w:rPr>
          <w:w w:val="105"/>
        </w:rPr>
        <w:t>thuật: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40" w:after="0"/>
        <w:ind w:left="887" w:right="0" w:hanging="336"/>
        <w:jc w:val="left"/>
        <w:rPr>
          <w:i/>
          <w:sz w:val="22"/>
        </w:rPr>
      </w:pPr>
      <w:r>
        <w:rPr>
          <w:i/>
          <w:w w:val="105"/>
          <w:sz w:val="22"/>
        </w:rPr>
        <w:t>Theo dõi </w:t>
      </w:r>
      <w:r>
        <w:rPr>
          <w:i/>
          <w:spacing w:val="-5"/>
          <w:w w:val="105"/>
          <w:sz w:val="22"/>
        </w:rPr>
        <w:t>và </w:t>
      </w:r>
      <w:r>
        <w:rPr>
          <w:i/>
          <w:w w:val="105"/>
          <w:sz w:val="22"/>
        </w:rPr>
        <w:t>xử trí hồi sức sau phẫu</w:t>
      </w:r>
      <w:r>
        <w:rPr>
          <w:i/>
          <w:spacing w:val="-9"/>
          <w:w w:val="105"/>
          <w:sz w:val="22"/>
        </w:rPr>
        <w:t> </w:t>
      </w:r>
      <w:r>
        <w:rPr>
          <w:i/>
          <w:w w:val="105"/>
          <w:sz w:val="22"/>
        </w:rPr>
        <w:t>thuật: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66" w:lineRule="auto" w:before="33" w:after="0"/>
        <w:ind w:left="1564" w:right="345" w:hanging="337"/>
        <w:jc w:val="left"/>
        <w:rPr>
          <w:sz w:val="22"/>
        </w:rPr>
      </w:pPr>
      <w:r>
        <w:rPr>
          <w:w w:val="105"/>
          <w:sz w:val="22"/>
        </w:rPr>
        <w:t>Theo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dõi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tri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giác,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các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dấu</w:t>
      </w:r>
      <w:r>
        <w:rPr>
          <w:spacing w:val="-6"/>
          <w:w w:val="105"/>
          <w:sz w:val="22"/>
        </w:rPr>
        <w:t> </w:t>
      </w:r>
      <w:r>
        <w:rPr>
          <w:spacing w:val="-4"/>
          <w:w w:val="105"/>
          <w:sz w:val="22"/>
        </w:rPr>
        <w:t>hiệu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shock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do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thuốc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tê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mê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và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các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dấu</w:t>
      </w:r>
      <w:r>
        <w:rPr>
          <w:spacing w:val="-7"/>
          <w:w w:val="105"/>
          <w:sz w:val="22"/>
        </w:rPr>
        <w:t> </w:t>
      </w:r>
      <w:r>
        <w:rPr>
          <w:spacing w:val="-3"/>
          <w:w w:val="105"/>
          <w:sz w:val="22"/>
        </w:rPr>
        <w:t>hiệu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sinh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tồn,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toàn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thân khác.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18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Theo dõi tình trạng chảy máu sau mổ, mạch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quay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64" w:lineRule="auto" w:before="26" w:after="0"/>
        <w:ind w:left="1564" w:right="278" w:hanging="337"/>
        <w:jc w:val="left"/>
        <w:rPr>
          <w:sz w:val="22"/>
        </w:rPr>
      </w:pPr>
      <w:r>
        <w:rPr>
          <w:w w:val="105"/>
          <w:sz w:val="22"/>
        </w:rPr>
        <w:t>Khi</w:t>
      </w:r>
      <w:r>
        <w:rPr>
          <w:spacing w:val="-12"/>
          <w:w w:val="105"/>
          <w:sz w:val="22"/>
        </w:rPr>
        <w:t> </w:t>
      </w:r>
      <w:r>
        <w:rPr>
          <w:spacing w:val="-3"/>
          <w:w w:val="105"/>
          <w:sz w:val="22"/>
        </w:rPr>
        <w:t>có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xảy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ra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tai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biến,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biến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chứng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toàn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thân</w:t>
      </w:r>
      <w:r>
        <w:rPr>
          <w:spacing w:val="-13"/>
          <w:w w:val="105"/>
          <w:sz w:val="22"/>
        </w:rPr>
        <w:t> </w:t>
      </w:r>
      <w:r>
        <w:rPr>
          <w:spacing w:val="-3"/>
          <w:w w:val="105"/>
          <w:sz w:val="22"/>
        </w:rPr>
        <w:t>thì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được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điều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trị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theo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các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phác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đồ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của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Khoa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phẫu thuật gây mê hồi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sức.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5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Các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dấu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hiệu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toàn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thân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nhất</w:t>
      </w:r>
      <w:r>
        <w:rPr>
          <w:spacing w:val="-6"/>
          <w:w w:val="105"/>
          <w:sz w:val="22"/>
        </w:rPr>
        <w:t> </w:t>
      </w:r>
      <w:r>
        <w:rPr>
          <w:spacing w:val="-3"/>
          <w:w w:val="105"/>
          <w:sz w:val="22"/>
        </w:rPr>
        <w:t>là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các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dấu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hiệu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sốc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phản</w:t>
      </w:r>
      <w:r>
        <w:rPr>
          <w:spacing w:val="-2"/>
          <w:w w:val="105"/>
          <w:sz w:val="22"/>
        </w:rPr>
        <w:t> </w:t>
      </w:r>
      <w:r>
        <w:rPr>
          <w:spacing w:val="-4"/>
          <w:w w:val="105"/>
          <w:sz w:val="22"/>
        </w:rPr>
        <w:t>vệ </w:t>
      </w:r>
      <w:r>
        <w:rPr>
          <w:w w:val="105"/>
          <w:sz w:val="22"/>
        </w:rPr>
        <w:t>do</w:t>
      </w:r>
      <w:r>
        <w:rPr>
          <w:spacing w:val="3"/>
          <w:w w:val="105"/>
          <w:sz w:val="22"/>
        </w:rPr>
        <w:t> </w:t>
      </w:r>
      <w:r>
        <w:rPr>
          <w:w w:val="105"/>
          <w:sz w:val="22"/>
        </w:rPr>
        <w:t>thuốc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tê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mê.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27" w:after="0"/>
        <w:ind w:left="887" w:right="0" w:hanging="336"/>
        <w:jc w:val="left"/>
        <w:rPr>
          <w:i/>
          <w:sz w:val="22"/>
        </w:rPr>
      </w:pPr>
      <w:r>
        <w:rPr>
          <w:i/>
          <w:w w:val="105"/>
          <w:sz w:val="22"/>
        </w:rPr>
        <w:t>Điều trị tại khoa</w:t>
      </w:r>
      <w:r>
        <w:rPr>
          <w:i/>
          <w:spacing w:val="-3"/>
          <w:w w:val="105"/>
          <w:sz w:val="22"/>
        </w:rPr>
        <w:t> </w:t>
      </w:r>
      <w:r>
        <w:rPr>
          <w:i/>
          <w:w w:val="105"/>
          <w:sz w:val="22"/>
        </w:rPr>
        <w:t>CTCH: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64" w:lineRule="auto" w:before="33" w:after="0"/>
        <w:ind w:left="1564" w:right="509" w:hanging="337"/>
        <w:jc w:val="left"/>
        <w:rPr>
          <w:sz w:val="22"/>
        </w:rPr>
      </w:pPr>
      <w:r>
        <w:rPr>
          <w:w w:val="105"/>
          <w:sz w:val="22"/>
        </w:rPr>
        <w:t>Tiếp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tục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sử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dụng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kháng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sinh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tĩnh</w:t>
      </w:r>
      <w:r>
        <w:rPr>
          <w:spacing w:val="32"/>
          <w:w w:val="105"/>
          <w:sz w:val="22"/>
        </w:rPr>
        <w:t> </w:t>
      </w:r>
      <w:r>
        <w:rPr>
          <w:w w:val="105"/>
          <w:sz w:val="22"/>
        </w:rPr>
        <w:t>mạch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(Cephalosporin</w:t>
      </w:r>
      <w:r>
        <w:rPr>
          <w:spacing w:val="-13"/>
          <w:w w:val="105"/>
          <w:sz w:val="22"/>
        </w:rPr>
        <w:t> </w:t>
      </w:r>
      <w:r>
        <w:rPr>
          <w:spacing w:val="-3"/>
          <w:w w:val="105"/>
          <w:sz w:val="22"/>
        </w:rPr>
        <w:t>thế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hệ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I,</w:t>
      </w:r>
      <w:r>
        <w:rPr>
          <w:spacing w:val="-10"/>
          <w:w w:val="105"/>
          <w:sz w:val="22"/>
        </w:rPr>
        <w:t> </w:t>
      </w:r>
      <w:r>
        <w:rPr>
          <w:spacing w:val="-3"/>
          <w:w w:val="105"/>
          <w:sz w:val="22"/>
        </w:rPr>
        <w:t>II: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liều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-</w:t>
      </w:r>
      <w:r>
        <w:rPr>
          <w:spacing w:val="-14"/>
          <w:w w:val="105"/>
          <w:sz w:val="22"/>
        </w:rPr>
        <w:t> </w:t>
      </w:r>
      <w:r>
        <w:rPr>
          <w:spacing w:val="2"/>
          <w:w w:val="105"/>
          <w:sz w:val="22"/>
        </w:rPr>
        <w:t>4g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/ngày,chia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2 lần): Từ 3 - 5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ngày.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0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Uống kháng viêm (Alphachymotrypsine 2v x 3 lần/ngày …): 3 -</w:t>
      </w:r>
      <w:r>
        <w:rPr>
          <w:spacing w:val="-42"/>
          <w:w w:val="105"/>
          <w:sz w:val="22"/>
        </w:rPr>
        <w:t> </w:t>
      </w:r>
      <w:r>
        <w:rPr>
          <w:w w:val="105"/>
          <w:sz w:val="22"/>
        </w:rPr>
        <w:t>5 </w:t>
      </w:r>
      <w:r>
        <w:rPr>
          <w:spacing w:val="-4"/>
          <w:w w:val="105"/>
          <w:sz w:val="22"/>
        </w:rPr>
        <w:t>ngày.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Uống</w:t>
      </w:r>
      <w:r>
        <w:rPr>
          <w:spacing w:val="1"/>
          <w:w w:val="105"/>
          <w:sz w:val="22"/>
        </w:rPr>
        <w:t> </w:t>
      </w:r>
      <w:r>
        <w:rPr>
          <w:spacing w:val="-3"/>
          <w:w w:val="105"/>
          <w:sz w:val="22"/>
        </w:rPr>
        <w:t>giảm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đau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(Paracetamol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500mg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v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3 lần/ngày):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3</w:t>
      </w:r>
      <w:r>
        <w:rPr>
          <w:spacing w:val="0"/>
          <w:w w:val="105"/>
          <w:sz w:val="22"/>
        </w:rPr>
        <w:t> </w:t>
      </w:r>
      <w:r>
        <w:rPr>
          <w:w w:val="105"/>
          <w:sz w:val="22"/>
        </w:rPr>
        <w:t>-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5 </w:t>
      </w:r>
      <w:r>
        <w:rPr>
          <w:spacing w:val="-3"/>
          <w:w w:val="105"/>
          <w:sz w:val="22"/>
        </w:rPr>
        <w:t>ngày.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Uống kháng viêm NSAIDs ( meloxicam, etoricoxib, celecoxib..): 5</w:t>
      </w:r>
      <w:r>
        <w:rPr>
          <w:spacing w:val="-38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Uống vitamine (Vitamine C, Vitamine A…): 3 - 5</w:t>
      </w:r>
      <w:r>
        <w:rPr>
          <w:spacing w:val="-28"/>
          <w:w w:val="105"/>
          <w:sz w:val="22"/>
        </w:rPr>
        <w:t> </w:t>
      </w:r>
      <w:r>
        <w:rPr>
          <w:w w:val="105"/>
          <w:sz w:val="22"/>
        </w:rPr>
        <w:t>ngày.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Uống Calci 500mg </w:t>
      </w:r>
      <w:r>
        <w:rPr>
          <w:spacing w:val="2"/>
          <w:w w:val="105"/>
          <w:sz w:val="22"/>
        </w:rPr>
        <w:t>1v </w:t>
      </w:r>
      <w:r>
        <w:rPr>
          <w:w w:val="105"/>
          <w:sz w:val="22"/>
        </w:rPr>
        <w:t>x 2</w:t>
      </w:r>
      <w:r>
        <w:rPr>
          <w:spacing w:val="-27"/>
          <w:w w:val="105"/>
          <w:sz w:val="22"/>
        </w:rPr>
        <w:t> </w:t>
      </w:r>
      <w:r>
        <w:rPr>
          <w:w w:val="105"/>
          <w:sz w:val="22"/>
        </w:rPr>
        <w:t>lần/ngày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31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Dịch truyền: Nếu bệnh nhân </w:t>
      </w:r>
      <w:r>
        <w:rPr>
          <w:spacing w:val="1"/>
          <w:w w:val="105"/>
          <w:sz w:val="22"/>
        </w:rPr>
        <w:t>ăn </w:t>
      </w:r>
      <w:r>
        <w:rPr>
          <w:w w:val="105"/>
          <w:sz w:val="22"/>
        </w:rPr>
        <w:t>uống</w:t>
      </w:r>
      <w:r>
        <w:rPr>
          <w:spacing w:val="-32"/>
          <w:w w:val="105"/>
          <w:sz w:val="22"/>
        </w:rPr>
        <w:t> </w:t>
      </w:r>
      <w:r>
        <w:rPr>
          <w:spacing w:val="-3"/>
          <w:w w:val="105"/>
          <w:sz w:val="22"/>
        </w:rPr>
        <w:t>kém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Kê cao tay phẫu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thuật.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Tập </w:t>
      </w:r>
      <w:r>
        <w:rPr>
          <w:spacing w:val="-3"/>
          <w:w w:val="105"/>
          <w:sz w:val="22"/>
        </w:rPr>
        <w:t>vận </w:t>
      </w:r>
      <w:r>
        <w:rPr>
          <w:w w:val="105"/>
          <w:sz w:val="22"/>
        </w:rPr>
        <w:t>động chủ động các ngón tay, các khớp </w:t>
      </w:r>
      <w:r>
        <w:rPr>
          <w:spacing w:val="-5"/>
          <w:w w:val="105"/>
          <w:sz w:val="22"/>
        </w:rPr>
        <w:t>cổ </w:t>
      </w:r>
      <w:r>
        <w:rPr>
          <w:w w:val="105"/>
          <w:sz w:val="22"/>
        </w:rPr>
        <w:t>tay, khuỷu </w:t>
      </w:r>
      <w:r>
        <w:rPr>
          <w:spacing w:val="-4"/>
          <w:w w:val="105"/>
          <w:sz w:val="22"/>
        </w:rPr>
        <w:t>và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vai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26" w:after="0"/>
        <w:ind w:left="1564" w:right="0" w:hanging="337"/>
        <w:jc w:val="left"/>
        <w:rPr>
          <w:sz w:val="22"/>
        </w:rPr>
      </w:pPr>
      <w:r>
        <w:rPr>
          <w:w w:val="105"/>
          <w:sz w:val="22"/>
        </w:rPr>
        <w:t>Chườm lạnh vùng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mổ</w:t>
      </w:r>
    </w:p>
    <w:p>
      <w:pPr>
        <w:pStyle w:val="ListParagraph"/>
        <w:numPr>
          <w:ilvl w:val="0"/>
          <w:numId w:val="13"/>
        </w:numPr>
        <w:tabs>
          <w:tab w:pos="887" w:val="left" w:leader="none"/>
          <w:tab w:pos="888" w:val="left" w:leader="none"/>
        </w:tabs>
        <w:spacing w:line="240" w:lineRule="auto" w:before="26" w:after="0"/>
        <w:ind w:left="887" w:right="0" w:hanging="336"/>
        <w:jc w:val="left"/>
        <w:rPr>
          <w:i/>
          <w:sz w:val="22"/>
        </w:rPr>
      </w:pPr>
      <w:r>
        <w:rPr>
          <w:i/>
          <w:w w:val="105"/>
          <w:sz w:val="22"/>
        </w:rPr>
        <w:t>Có xảy </w:t>
      </w:r>
      <w:r>
        <w:rPr>
          <w:i/>
          <w:spacing w:val="-3"/>
          <w:w w:val="105"/>
          <w:sz w:val="22"/>
        </w:rPr>
        <w:t>ra </w:t>
      </w:r>
      <w:r>
        <w:rPr>
          <w:i/>
          <w:w w:val="105"/>
          <w:sz w:val="22"/>
        </w:rPr>
        <w:t>tai biến, biến</w:t>
      </w:r>
      <w:r>
        <w:rPr>
          <w:i/>
          <w:spacing w:val="5"/>
          <w:w w:val="105"/>
          <w:sz w:val="22"/>
        </w:rPr>
        <w:t> </w:t>
      </w:r>
      <w:r>
        <w:rPr>
          <w:i/>
          <w:w w:val="105"/>
          <w:sz w:val="22"/>
        </w:rPr>
        <w:t>chứng:</w:t>
      </w:r>
    </w:p>
    <w:p>
      <w:pPr>
        <w:pStyle w:val="ListParagraph"/>
        <w:numPr>
          <w:ilvl w:val="1"/>
          <w:numId w:val="13"/>
        </w:numPr>
        <w:tabs>
          <w:tab w:pos="1563" w:val="left" w:leader="none"/>
          <w:tab w:pos="1565" w:val="left" w:leader="none"/>
        </w:tabs>
        <w:spacing w:line="240" w:lineRule="auto" w:before="32" w:after="0"/>
        <w:ind w:left="1564" w:right="0" w:hanging="337"/>
        <w:jc w:val="left"/>
        <w:rPr>
          <w:sz w:val="22"/>
        </w:rPr>
      </w:pPr>
      <w:r>
        <w:rPr>
          <w:spacing w:val="3"/>
          <w:w w:val="105"/>
          <w:sz w:val="22"/>
        </w:rPr>
        <w:t>Tùy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từng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loại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tai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biến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hay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biến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chứng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xảy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ra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mà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khi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đó</w:t>
      </w:r>
      <w:r>
        <w:rPr>
          <w:spacing w:val="-4"/>
          <w:w w:val="105"/>
          <w:sz w:val="22"/>
        </w:rPr>
        <w:t> </w:t>
      </w:r>
      <w:r>
        <w:rPr>
          <w:spacing w:val="-3"/>
          <w:w w:val="105"/>
          <w:sz w:val="22"/>
        </w:rPr>
        <w:t>có</w:t>
      </w:r>
      <w:r>
        <w:rPr>
          <w:w w:val="105"/>
          <w:sz w:val="22"/>
        </w:rPr>
        <w:t> những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điều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trị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thêm</w:t>
      </w:r>
      <w:r>
        <w:rPr>
          <w:spacing w:val="-5"/>
          <w:w w:val="105"/>
          <w:sz w:val="22"/>
        </w:rPr>
        <w:t> </w:t>
      </w:r>
      <w:r>
        <w:rPr>
          <w:spacing w:val="-3"/>
          <w:w w:val="105"/>
          <w:sz w:val="22"/>
        </w:rPr>
        <w:t>cho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phù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hợp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48.720001pt;width:502.8pt;height:694.1pt;mso-position-horizontal-relative:page;mso-position-vertical-relative:page;z-index:-62896" coordorigin="1080,974" coordsize="10056,13882">
            <v:line style="position:absolute" from="1090,979" to="11126,979" stroked="true" strokeweight=".48pt" strokecolor="#000000">
              <v:stroke dashstyle="solid"/>
            </v:line>
            <v:line style="position:absolute" from="1085,974" to="1085,14856" stroked="true" strokeweight=".48pt" strokecolor="#000000">
              <v:stroke dashstyle="solid"/>
            </v:line>
            <v:line style="position:absolute" from="1090,14854" to="11126,14854" stroked="true" strokeweight=".24pt" strokecolor="#000000">
              <v:stroke dashstyle="solid"/>
            </v:line>
            <v:line style="position:absolute" from="11131,974" to="11131,14856" stroked="true" strokeweight=".48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p>
      <w:pPr>
        <w:pStyle w:val="Heading1"/>
        <w:spacing w:before="96"/>
        <w:ind w:left="1689" w:right="1710"/>
        <w:jc w:val="center"/>
      </w:pPr>
      <w:r>
        <w:rPr>
          <w:w w:val="105"/>
        </w:rPr>
        <w:t>PHỤ LỤC 2</w:t>
      </w:r>
    </w:p>
    <w:p>
      <w:pPr>
        <w:spacing w:before="11"/>
        <w:ind w:left="1696" w:right="1710" w:firstLine="0"/>
        <w:jc w:val="center"/>
        <w:rPr>
          <w:b/>
          <w:sz w:val="22"/>
        </w:rPr>
      </w:pPr>
      <w:r>
        <w:rPr>
          <w:b/>
          <w:w w:val="105"/>
          <w:sz w:val="22"/>
        </w:rPr>
        <w:t>QUY</w:t>
      </w:r>
      <w:r>
        <w:rPr>
          <w:b/>
          <w:spacing w:val="-19"/>
          <w:w w:val="105"/>
          <w:sz w:val="22"/>
        </w:rPr>
        <w:t> </w:t>
      </w:r>
      <w:r>
        <w:rPr>
          <w:b/>
          <w:w w:val="105"/>
          <w:sz w:val="22"/>
        </w:rPr>
        <w:t>TRÌNH</w:t>
      </w:r>
      <w:r>
        <w:rPr>
          <w:b/>
          <w:spacing w:val="-18"/>
          <w:w w:val="105"/>
          <w:sz w:val="22"/>
        </w:rPr>
        <w:t> </w:t>
      </w:r>
      <w:r>
        <w:rPr>
          <w:b/>
          <w:w w:val="105"/>
          <w:sz w:val="22"/>
        </w:rPr>
        <w:t>PHẪU</w:t>
      </w:r>
      <w:r>
        <w:rPr>
          <w:b/>
          <w:spacing w:val="-19"/>
          <w:w w:val="105"/>
          <w:sz w:val="22"/>
        </w:rPr>
        <w:t> </w:t>
      </w:r>
      <w:r>
        <w:rPr>
          <w:b/>
          <w:w w:val="105"/>
          <w:sz w:val="22"/>
        </w:rPr>
        <w:t>THUẬT</w:t>
      </w:r>
      <w:r>
        <w:rPr>
          <w:b/>
          <w:spacing w:val="-20"/>
          <w:w w:val="105"/>
          <w:sz w:val="22"/>
        </w:rPr>
        <w:t> </w:t>
      </w:r>
      <w:r>
        <w:rPr>
          <w:b/>
          <w:w w:val="105"/>
          <w:sz w:val="22"/>
        </w:rPr>
        <w:t>KẾT</w:t>
      </w:r>
      <w:r>
        <w:rPr>
          <w:b/>
          <w:spacing w:val="-19"/>
          <w:w w:val="105"/>
          <w:sz w:val="22"/>
        </w:rPr>
        <w:t> </w:t>
      </w:r>
      <w:r>
        <w:rPr>
          <w:b/>
          <w:w w:val="105"/>
          <w:sz w:val="22"/>
        </w:rPr>
        <w:t>HỢP</w:t>
      </w:r>
      <w:r>
        <w:rPr>
          <w:b/>
          <w:spacing w:val="-22"/>
          <w:w w:val="105"/>
          <w:sz w:val="22"/>
        </w:rPr>
        <w:t> </w:t>
      </w:r>
      <w:r>
        <w:rPr>
          <w:b/>
          <w:w w:val="105"/>
          <w:sz w:val="22"/>
        </w:rPr>
        <w:t>XƯƠNG</w:t>
      </w:r>
      <w:r>
        <w:rPr>
          <w:b/>
          <w:spacing w:val="-17"/>
          <w:w w:val="105"/>
          <w:sz w:val="22"/>
        </w:rPr>
        <w:t> </w:t>
      </w:r>
      <w:r>
        <w:rPr>
          <w:b/>
          <w:w w:val="105"/>
          <w:sz w:val="22"/>
        </w:rPr>
        <w:t>BẰNG</w:t>
      </w:r>
      <w:r>
        <w:rPr>
          <w:b/>
          <w:spacing w:val="-17"/>
          <w:w w:val="105"/>
          <w:sz w:val="22"/>
        </w:rPr>
        <w:t> </w:t>
      </w:r>
      <w:r>
        <w:rPr>
          <w:b/>
          <w:w w:val="105"/>
          <w:sz w:val="22"/>
        </w:rPr>
        <w:t>NẸP</w:t>
      </w:r>
      <w:r>
        <w:rPr>
          <w:b/>
          <w:spacing w:val="-19"/>
          <w:w w:val="105"/>
          <w:sz w:val="22"/>
        </w:rPr>
        <w:t> </w:t>
      </w:r>
      <w:r>
        <w:rPr>
          <w:b/>
          <w:spacing w:val="-3"/>
          <w:w w:val="105"/>
          <w:sz w:val="22"/>
        </w:rPr>
        <w:t>VÍT </w:t>
      </w:r>
      <w:r>
        <w:rPr>
          <w:b/>
          <w:w w:val="105"/>
          <w:sz w:val="22"/>
        </w:rPr>
        <w:t>GÃY </w:t>
      </w:r>
      <w:r>
        <w:rPr>
          <w:b/>
          <w:spacing w:val="-3"/>
          <w:w w:val="105"/>
          <w:sz w:val="22"/>
        </w:rPr>
        <w:t>1/3 </w:t>
      </w:r>
      <w:r>
        <w:rPr>
          <w:b/>
          <w:w w:val="105"/>
          <w:sz w:val="22"/>
        </w:rPr>
        <w:t>GIỮA HAI XƯƠNG CẲNG</w:t>
      </w:r>
      <w:r>
        <w:rPr>
          <w:b/>
          <w:spacing w:val="-20"/>
          <w:w w:val="105"/>
          <w:sz w:val="22"/>
        </w:rPr>
        <w:t> </w:t>
      </w:r>
      <w:r>
        <w:rPr>
          <w:b/>
          <w:w w:val="105"/>
          <w:sz w:val="22"/>
        </w:rPr>
        <w:t>TAY</w:t>
      </w:r>
    </w:p>
    <w:p>
      <w:pPr>
        <w:pStyle w:val="BodyText"/>
        <w:rPr>
          <w:b/>
          <w:sz w:val="23"/>
        </w:rPr>
      </w:pPr>
    </w:p>
    <w:p>
      <w:pPr>
        <w:pStyle w:val="ListParagraph"/>
        <w:numPr>
          <w:ilvl w:val="0"/>
          <w:numId w:val="14"/>
        </w:numPr>
        <w:tabs>
          <w:tab w:pos="552" w:val="left" w:leader="none"/>
        </w:tabs>
        <w:spacing w:line="240" w:lineRule="auto" w:before="1" w:after="0"/>
        <w:ind w:left="551" w:right="0" w:hanging="274"/>
        <w:jc w:val="left"/>
        <w:rPr>
          <w:b/>
          <w:sz w:val="22"/>
        </w:rPr>
      </w:pPr>
      <w:r>
        <w:rPr>
          <w:b/>
          <w:w w:val="105"/>
          <w:sz w:val="22"/>
        </w:rPr>
        <w:t>ĐỊNH NGHĨA:</w:t>
      </w:r>
    </w:p>
    <w:p>
      <w:pPr>
        <w:pStyle w:val="BodyText"/>
        <w:spacing w:before="40"/>
        <w:ind w:left="551"/>
      </w:pPr>
      <w:r>
        <w:rPr>
          <w:w w:val="105"/>
        </w:rPr>
        <w:t>Là quy trình phẫu thuật nắn hoàn hảo xương gãy, sau đó cố định bằng nẹp vít.</w:t>
      </w:r>
    </w:p>
    <w:p>
      <w:pPr>
        <w:pStyle w:val="Heading1"/>
        <w:numPr>
          <w:ilvl w:val="0"/>
          <w:numId w:val="14"/>
        </w:numPr>
        <w:tabs>
          <w:tab w:pos="552" w:val="left" w:leader="none"/>
        </w:tabs>
        <w:spacing w:line="240" w:lineRule="auto" w:before="49" w:after="0"/>
        <w:ind w:left="551" w:right="0" w:hanging="360"/>
        <w:jc w:val="left"/>
      </w:pPr>
      <w:r>
        <w:rPr>
          <w:w w:val="105"/>
        </w:rPr>
        <w:t>CHUẨN</w:t>
      </w:r>
      <w:r>
        <w:rPr>
          <w:spacing w:val="-2"/>
          <w:w w:val="105"/>
        </w:rPr>
        <w:t> </w:t>
      </w:r>
      <w:r>
        <w:rPr>
          <w:w w:val="105"/>
        </w:rPr>
        <w:t>BỊ:</w:t>
      </w:r>
    </w:p>
    <w:p>
      <w:pPr>
        <w:pStyle w:val="ListParagraph"/>
        <w:numPr>
          <w:ilvl w:val="1"/>
          <w:numId w:val="14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b/>
          <w:w w:val="105"/>
          <w:sz w:val="22"/>
        </w:rPr>
        <w:t>Phẫu thuật viên chính/phụ:</w:t>
      </w:r>
      <w:r>
        <w:rPr>
          <w:b/>
          <w:spacing w:val="-44"/>
          <w:w w:val="105"/>
          <w:sz w:val="22"/>
        </w:rPr>
        <w:t> </w:t>
      </w:r>
      <w:r>
        <w:rPr>
          <w:w w:val="105"/>
          <w:sz w:val="22"/>
        </w:rPr>
        <w:t>bác sĩ chuyên khoa </w:t>
      </w:r>
      <w:r>
        <w:rPr>
          <w:spacing w:val="-3"/>
          <w:w w:val="105"/>
          <w:sz w:val="22"/>
        </w:rPr>
        <w:t>chấn </w:t>
      </w:r>
      <w:r>
        <w:rPr>
          <w:w w:val="105"/>
          <w:sz w:val="22"/>
        </w:rPr>
        <w:t>thương chỉnh hình.</w:t>
      </w:r>
    </w:p>
    <w:p>
      <w:pPr>
        <w:pStyle w:val="ListParagraph"/>
        <w:numPr>
          <w:ilvl w:val="1"/>
          <w:numId w:val="14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b/>
          <w:w w:val="105"/>
          <w:sz w:val="22"/>
        </w:rPr>
        <w:t>Phương</w:t>
      </w:r>
      <w:r>
        <w:rPr>
          <w:b/>
          <w:spacing w:val="-4"/>
          <w:w w:val="105"/>
          <w:sz w:val="22"/>
        </w:rPr>
        <w:t> </w:t>
      </w:r>
      <w:r>
        <w:rPr>
          <w:b/>
          <w:w w:val="105"/>
          <w:sz w:val="22"/>
        </w:rPr>
        <w:t>tiện:</w:t>
      </w:r>
      <w:r>
        <w:rPr>
          <w:b/>
          <w:spacing w:val="-2"/>
          <w:w w:val="105"/>
          <w:sz w:val="22"/>
        </w:rPr>
        <w:t> </w:t>
      </w:r>
      <w:r>
        <w:rPr>
          <w:w w:val="105"/>
          <w:sz w:val="22"/>
        </w:rPr>
        <w:t>dụng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cụ,</w:t>
      </w:r>
      <w:r>
        <w:rPr>
          <w:spacing w:val="-4"/>
          <w:w w:val="105"/>
          <w:sz w:val="22"/>
        </w:rPr>
        <w:t> </w:t>
      </w:r>
      <w:r>
        <w:rPr>
          <w:spacing w:val="1"/>
          <w:w w:val="105"/>
          <w:sz w:val="22"/>
        </w:rPr>
        <w:t>máy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C-arm,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trang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thiết</w:t>
      </w:r>
      <w:r>
        <w:rPr>
          <w:spacing w:val="-4"/>
          <w:w w:val="105"/>
          <w:sz w:val="22"/>
        </w:rPr>
        <w:t> </w:t>
      </w:r>
      <w:r>
        <w:rPr>
          <w:spacing w:val="2"/>
          <w:w w:val="105"/>
          <w:sz w:val="22"/>
        </w:rPr>
        <w:t>bị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phẫu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thuật,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thuốc.</w:t>
      </w:r>
    </w:p>
    <w:p>
      <w:pPr>
        <w:pStyle w:val="Heading1"/>
        <w:numPr>
          <w:ilvl w:val="1"/>
          <w:numId w:val="14"/>
        </w:numPr>
        <w:tabs>
          <w:tab w:pos="887" w:val="left" w:leader="none"/>
          <w:tab w:pos="888" w:val="left" w:leader="none"/>
        </w:tabs>
        <w:spacing w:line="240" w:lineRule="auto" w:before="49" w:after="0"/>
        <w:ind w:left="887" w:right="0" w:hanging="336"/>
        <w:jc w:val="left"/>
      </w:pPr>
      <w:r>
        <w:rPr>
          <w:w w:val="105"/>
        </w:rPr>
        <w:t>Người</w:t>
      </w:r>
      <w:r>
        <w:rPr>
          <w:spacing w:val="-7"/>
          <w:w w:val="105"/>
        </w:rPr>
        <w:t> </w:t>
      </w:r>
      <w:r>
        <w:rPr>
          <w:w w:val="105"/>
        </w:rPr>
        <w:t>bệnh: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Các xét nghiệm thường</w:t>
      </w:r>
      <w:r>
        <w:rPr>
          <w:spacing w:val="3"/>
          <w:w w:val="105"/>
        </w:rPr>
        <w:t> </w:t>
      </w:r>
      <w:r>
        <w:rPr>
          <w:spacing w:val="-3"/>
          <w:w w:val="105"/>
        </w:rPr>
        <w:t>quy.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Giải</w:t>
      </w:r>
      <w:r>
        <w:rPr>
          <w:spacing w:val="-3"/>
          <w:w w:val="105"/>
        </w:rPr>
        <w:t> </w:t>
      </w:r>
      <w:r>
        <w:rPr>
          <w:w w:val="105"/>
        </w:rPr>
        <w:t>thích</w:t>
      </w:r>
      <w:r>
        <w:rPr>
          <w:spacing w:val="-6"/>
          <w:w w:val="105"/>
        </w:rPr>
        <w:t> </w:t>
      </w:r>
      <w:r>
        <w:rPr>
          <w:w w:val="105"/>
        </w:rPr>
        <w:t>cho</w:t>
      </w:r>
      <w:r>
        <w:rPr>
          <w:spacing w:val="1"/>
          <w:w w:val="105"/>
        </w:rPr>
        <w:t> </w:t>
      </w:r>
      <w:r>
        <w:rPr>
          <w:w w:val="105"/>
        </w:rPr>
        <w:t>người</w:t>
      </w:r>
      <w:r>
        <w:rPr>
          <w:spacing w:val="-9"/>
          <w:w w:val="105"/>
        </w:rPr>
        <w:t> </w:t>
      </w:r>
      <w:r>
        <w:rPr>
          <w:w w:val="105"/>
        </w:rPr>
        <w:t>bệnh</w:t>
      </w:r>
      <w:r>
        <w:rPr>
          <w:spacing w:val="-9"/>
          <w:w w:val="105"/>
        </w:rPr>
        <w:t> </w:t>
      </w:r>
      <w:r>
        <w:rPr>
          <w:w w:val="105"/>
        </w:rPr>
        <w:t>về</w:t>
      </w:r>
      <w:r>
        <w:rPr>
          <w:spacing w:val="1"/>
          <w:w w:val="105"/>
        </w:rPr>
        <w:t> </w:t>
      </w:r>
      <w:r>
        <w:rPr>
          <w:w w:val="105"/>
        </w:rPr>
        <w:t>lợi</w:t>
      </w:r>
      <w:r>
        <w:rPr>
          <w:spacing w:val="-3"/>
          <w:w w:val="105"/>
        </w:rPr>
        <w:t> </w:t>
      </w:r>
      <w:r>
        <w:rPr>
          <w:w w:val="105"/>
        </w:rPr>
        <w:t>ích</w:t>
      </w:r>
      <w:r>
        <w:rPr>
          <w:spacing w:val="-11"/>
          <w:w w:val="105"/>
        </w:rPr>
        <w:t> </w:t>
      </w:r>
      <w:r>
        <w:rPr>
          <w:w w:val="105"/>
        </w:rPr>
        <w:t>và nguy</w:t>
      </w:r>
      <w:r>
        <w:rPr>
          <w:spacing w:val="-10"/>
          <w:w w:val="105"/>
        </w:rPr>
        <w:t> </w:t>
      </w:r>
      <w:r>
        <w:rPr>
          <w:w w:val="105"/>
        </w:rPr>
        <w:t>cơ,</w:t>
      </w:r>
      <w:r>
        <w:rPr>
          <w:spacing w:val="2"/>
          <w:w w:val="105"/>
        </w:rPr>
        <w:t> </w:t>
      </w:r>
      <w:r>
        <w:rPr>
          <w:spacing w:val="-4"/>
          <w:w w:val="105"/>
        </w:rPr>
        <w:t>tai </w:t>
      </w:r>
      <w:r>
        <w:rPr>
          <w:w w:val="105"/>
        </w:rPr>
        <w:t>biến</w:t>
      </w:r>
      <w:r>
        <w:rPr>
          <w:spacing w:val="-4"/>
          <w:w w:val="105"/>
        </w:rPr>
        <w:t> </w:t>
      </w:r>
      <w:r>
        <w:rPr>
          <w:w w:val="105"/>
        </w:rPr>
        <w:t>phẫu</w:t>
      </w:r>
      <w:r>
        <w:rPr>
          <w:spacing w:val="-3"/>
          <w:w w:val="105"/>
        </w:rPr>
        <w:t> </w:t>
      </w:r>
      <w:r>
        <w:rPr>
          <w:w w:val="105"/>
        </w:rPr>
        <w:t>thuật.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Bệnh nhân hoặc người nhà đồng ý </w:t>
      </w:r>
      <w:r>
        <w:rPr>
          <w:spacing w:val="-4"/>
          <w:w w:val="105"/>
        </w:rPr>
        <w:t>và </w:t>
      </w:r>
      <w:r>
        <w:rPr>
          <w:w w:val="105"/>
        </w:rPr>
        <w:t>ký cam kết phẫu</w:t>
      </w:r>
      <w:r>
        <w:rPr>
          <w:spacing w:val="-27"/>
          <w:w w:val="105"/>
        </w:rPr>
        <w:t> </w:t>
      </w:r>
      <w:r>
        <w:rPr>
          <w:w w:val="105"/>
        </w:rPr>
        <w:t>thuật.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Khám tiền phẫu, chuyên khoa </w:t>
      </w:r>
      <w:r>
        <w:rPr>
          <w:spacing w:val="-3"/>
          <w:w w:val="105"/>
        </w:rPr>
        <w:t>và </w:t>
      </w:r>
      <w:r>
        <w:rPr>
          <w:w w:val="105"/>
        </w:rPr>
        <w:t>duyệt</w:t>
      </w:r>
      <w:r>
        <w:rPr>
          <w:spacing w:val="-27"/>
          <w:w w:val="105"/>
        </w:rPr>
        <w:t> </w:t>
      </w:r>
      <w:r>
        <w:rPr>
          <w:w w:val="105"/>
        </w:rPr>
        <w:t>mổ.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Chuẩn </w:t>
      </w:r>
      <w:r>
        <w:rPr>
          <w:spacing w:val="2"/>
          <w:w w:val="105"/>
        </w:rPr>
        <w:t>bị </w:t>
      </w:r>
      <w:r>
        <w:rPr>
          <w:w w:val="105"/>
        </w:rPr>
        <w:t>bệnh nhân trước</w:t>
      </w:r>
      <w:r>
        <w:rPr>
          <w:spacing w:val="-29"/>
          <w:w w:val="105"/>
        </w:rPr>
        <w:t> </w:t>
      </w:r>
      <w:r>
        <w:rPr>
          <w:spacing w:val="-3"/>
          <w:w w:val="105"/>
        </w:rPr>
        <w:t>mổ.</w:t>
      </w:r>
    </w:p>
    <w:p>
      <w:pPr>
        <w:pStyle w:val="BodyText"/>
        <w:tabs>
          <w:tab w:pos="1227" w:val="left" w:leader="none"/>
        </w:tabs>
        <w:spacing w:before="44"/>
        <w:ind w:left="887"/>
      </w:pPr>
      <w:r>
        <w:rPr>
          <w:w w:val="105"/>
        </w:rPr>
        <w:t>+</w:t>
        <w:tab/>
        <w:t>Đưa bệnh nhân </w:t>
      </w:r>
      <w:r>
        <w:rPr>
          <w:spacing w:val="-3"/>
          <w:w w:val="105"/>
        </w:rPr>
        <w:t>vào </w:t>
      </w:r>
      <w:r>
        <w:rPr>
          <w:w w:val="105"/>
        </w:rPr>
        <w:t>Khoa phẫu thuật gây mê hồi</w:t>
      </w:r>
      <w:r>
        <w:rPr>
          <w:spacing w:val="-17"/>
          <w:w w:val="105"/>
        </w:rPr>
        <w:t> </w:t>
      </w:r>
      <w:r>
        <w:rPr>
          <w:w w:val="105"/>
        </w:rPr>
        <w:t>sức.</w:t>
      </w:r>
    </w:p>
    <w:p>
      <w:pPr>
        <w:pStyle w:val="ListParagraph"/>
        <w:numPr>
          <w:ilvl w:val="1"/>
          <w:numId w:val="14"/>
        </w:numPr>
        <w:tabs>
          <w:tab w:pos="887" w:val="left" w:leader="none"/>
          <w:tab w:pos="888" w:val="left" w:leader="none"/>
        </w:tabs>
        <w:spacing w:line="240" w:lineRule="auto" w:before="49" w:after="0"/>
        <w:ind w:left="887" w:right="0" w:hanging="336"/>
        <w:jc w:val="left"/>
        <w:rPr>
          <w:sz w:val="22"/>
        </w:rPr>
      </w:pPr>
      <w:r>
        <w:rPr>
          <w:b/>
          <w:w w:val="105"/>
          <w:sz w:val="22"/>
        </w:rPr>
        <w:t>Hồ</w:t>
      </w:r>
      <w:r>
        <w:rPr>
          <w:b/>
          <w:spacing w:val="-4"/>
          <w:w w:val="105"/>
          <w:sz w:val="22"/>
        </w:rPr>
        <w:t> </w:t>
      </w:r>
      <w:r>
        <w:rPr>
          <w:b/>
          <w:w w:val="105"/>
          <w:sz w:val="22"/>
        </w:rPr>
        <w:t>sơ bệnh</w:t>
      </w:r>
      <w:r>
        <w:rPr>
          <w:b/>
          <w:spacing w:val="-9"/>
          <w:w w:val="105"/>
          <w:sz w:val="22"/>
        </w:rPr>
        <w:t> </w:t>
      </w:r>
      <w:r>
        <w:rPr>
          <w:b/>
          <w:w w:val="105"/>
          <w:sz w:val="22"/>
        </w:rPr>
        <w:t>án:</w:t>
      </w:r>
      <w:r>
        <w:rPr>
          <w:b/>
          <w:spacing w:val="-5"/>
          <w:w w:val="105"/>
          <w:sz w:val="22"/>
        </w:rPr>
        <w:t> </w:t>
      </w:r>
      <w:r>
        <w:rPr>
          <w:w w:val="105"/>
          <w:sz w:val="22"/>
        </w:rPr>
        <w:t>hoàn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chỉnh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theo</w:t>
      </w:r>
      <w:r>
        <w:rPr>
          <w:spacing w:val="2"/>
          <w:w w:val="105"/>
          <w:sz w:val="22"/>
        </w:rPr>
        <w:t> quy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định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của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Bộ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y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tế.</w:t>
      </w:r>
    </w:p>
    <w:p>
      <w:pPr>
        <w:pStyle w:val="Heading1"/>
        <w:numPr>
          <w:ilvl w:val="0"/>
          <w:numId w:val="14"/>
        </w:numPr>
        <w:tabs>
          <w:tab w:pos="584" w:val="left" w:leader="none"/>
        </w:tabs>
        <w:spacing w:line="240" w:lineRule="auto" w:before="49" w:after="0"/>
        <w:ind w:left="583" w:right="0" w:hanging="373"/>
        <w:jc w:val="left"/>
      </w:pPr>
      <w:r>
        <w:rPr>
          <w:w w:val="105"/>
        </w:rPr>
        <w:t>CÁC BƯỚC TIẾN</w:t>
      </w:r>
      <w:r>
        <w:rPr>
          <w:spacing w:val="-4"/>
          <w:w w:val="105"/>
        </w:rPr>
        <w:t> </w:t>
      </w:r>
      <w:r>
        <w:rPr>
          <w:w w:val="105"/>
        </w:rPr>
        <w:t>HÀNH</w:t>
      </w:r>
    </w:p>
    <w:p>
      <w:pPr>
        <w:pStyle w:val="ListParagraph"/>
        <w:numPr>
          <w:ilvl w:val="0"/>
          <w:numId w:val="15"/>
        </w:numPr>
        <w:tabs>
          <w:tab w:pos="440" w:val="left" w:leader="none"/>
        </w:tabs>
        <w:spacing w:line="240" w:lineRule="auto" w:before="39" w:after="0"/>
        <w:ind w:left="439" w:right="0" w:hanging="229"/>
        <w:jc w:val="left"/>
        <w:rPr>
          <w:sz w:val="22"/>
        </w:rPr>
      </w:pPr>
      <w:r>
        <w:rPr>
          <w:b/>
          <w:w w:val="105"/>
          <w:sz w:val="22"/>
        </w:rPr>
        <w:t>Vô</w:t>
      </w:r>
      <w:r>
        <w:rPr>
          <w:b/>
          <w:spacing w:val="3"/>
          <w:w w:val="105"/>
          <w:sz w:val="22"/>
        </w:rPr>
        <w:t> </w:t>
      </w:r>
      <w:r>
        <w:rPr>
          <w:b/>
          <w:spacing w:val="-3"/>
          <w:w w:val="105"/>
          <w:sz w:val="22"/>
        </w:rPr>
        <w:t>cảm:</w:t>
      </w:r>
      <w:r>
        <w:rPr>
          <w:b/>
          <w:w w:val="105"/>
          <w:sz w:val="22"/>
        </w:rPr>
        <w:t> </w:t>
      </w:r>
      <w:r>
        <w:rPr>
          <w:w w:val="105"/>
          <w:sz w:val="22"/>
        </w:rPr>
        <w:t>Gây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tê đám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rối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thần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kinh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cánh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gây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mê.</w:t>
      </w:r>
    </w:p>
    <w:p>
      <w:pPr>
        <w:pStyle w:val="Heading1"/>
        <w:numPr>
          <w:ilvl w:val="0"/>
          <w:numId w:val="15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Kỹ</w:t>
      </w:r>
      <w:r>
        <w:rPr>
          <w:spacing w:val="-8"/>
          <w:w w:val="105"/>
        </w:rPr>
        <w:t> </w:t>
      </w:r>
      <w:r>
        <w:rPr>
          <w:w w:val="105"/>
        </w:rPr>
        <w:t>thuật</w:t>
      </w:r>
    </w:p>
    <w:p>
      <w:pPr>
        <w:pStyle w:val="ListParagraph"/>
        <w:numPr>
          <w:ilvl w:val="1"/>
          <w:numId w:val="15"/>
        </w:numPr>
        <w:tabs>
          <w:tab w:pos="608" w:val="left" w:leader="none"/>
        </w:tabs>
        <w:spacing w:line="240" w:lineRule="auto" w:before="39" w:after="0"/>
        <w:ind w:left="210" w:right="0" w:firstLine="0"/>
        <w:jc w:val="left"/>
        <w:rPr>
          <w:sz w:val="22"/>
        </w:rPr>
      </w:pPr>
      <w:r>
        <w:rPr>
          <w:b/>
          <w:i/>
          <w:sz w:val="22"/>
        </w:rPr>
        <w:t>Tư thế người bệnh: </w:t>
      </w:r>
      <w:r>
        <w:rPr>
          <w:spacing w:val="-3"/>
          <w:sz w:val="22"/>
        </w:rPr>
        <w:t>nằm </w:t>
      </w:r>
      <w:r>
        <w:rPr>
          <w:sz w:val="22"/>
        </w:rPr>
        <w:t>ngửa, tay gãy dạng </w:t>
      </w:r>
      <w:r>
        <w:rPr>
          <w:spacing w:val="1"/>
          <w:sz w:val="22"/>
        </w:rPr>
        <w:t>90</w:t>
      </w:r>
      <w:r>
        <w:rPr>
          <w:spacing w:val="1"/>
          <w:sz w:val="22"/>
          <w:vertAlign w:val="superscript"/>
        </w:rPr>
        <w:t>o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đặt trên bàn</w:t>
      </w:r>
      <w:r>
        <w:rPr>
          <w:spacing w:val="5"/>
          <w:sz w:val="22"/>
          <w:vertAlign w:val="baseline"/>
        </w:rPr>
        <w:t> </w:t>
      </w:r>
      <w:r>
        <w:rPr>
          <w:sz w:val="22"/>
          <w:vertAlign w:val="baseline"/>
        </w:rPr>
        <w:t>nhỏ.</w:t>
      </w:r>
    </w:p>
    <w:p>
      <w:pPr>
        <w:pStyle w:val="Heading2"/>
        <w:numPr>
          <w:ilvl w:val="1"/>
          <w:numId w:val="15"/>
        </w:numPr>
        <w:tabs>
          <w:tab w:pos="608" w:val="left" w:leader="none"/>
        </w:tabs>
        <w:spacing w:line="240" w:lineRule="auto" w:before="48" w:after="0"/>
        <w:ind w:left="210" w:right="0" w:firstLine="0"/>
        <w:jc w:val="left"/>
        <w:rPr>
          <w:i/>
        </w:rPr>
      </w:pPr>
      <w:r>
        <w:rPr>
          <w:i/>
          <w:w w:val="105"/>
        </w:rPr>
        <w:t>Đường mổ với xương</w:t>
      </w:r>
      <w:r>
        <w:rPr>
          <w:i/>
          <w:spacing w:val="-11"/>
          <w:w w:val="105"/>
        </w:rPr>
        <w:t> </w:t>
      </w:r>
      <w:r>
        <w:rPr>
          <w:i/>
          <w:w w:val="105"/>
        </w:rPr>
        <w:t>quay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83" w:lineRule="auto" w:before="39" w:after="0"/>
        <w:ind w:left="210" w:right="227" w:firstLine="0"/>
        <w:jc w:val="left"/>
        <w:rPr>
          <w:sz w:val="22"/>
        </w:rPr>
      </w:pPr>
      <w:r>
        <w:rPr>
          <w:w w:val="105"/>
          <w:sz w:val="22"/>
        </w:rPr>
        <w:t>Gãy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1/3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giữa: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Có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thể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dùng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đường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rạch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sau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ngoài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đường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Henry,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khi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bộc</w:t>
      </w:r>
      <w:r>
        <w:rPr>
          <w:spacing w:val="-11"/>
          <w:w w:val="105"/>
          <w:sz w:val="22"/>
        </w:rPr>
        <w:t> </w:t>
      </w:r>
      <w:r>
        <w:rPr>
          <w:spacing w:val="-3"/>
          <w:w w:val="105"/>
          <w:sz w:val="22"/>
        </w:rPr>
        <w:t>lộ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hướng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ra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trước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tránh gây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tụ</w:t>
      </w:r>
      <w:r>
        <w:rPr>
          <w:spacing w:val="3"/>
          <w:w w:val="105"/>
          <w:sz w:val="22"/>
        </w:rPr>
        <w:t> </w:t>
      </w:r>
      <w:r>
        <w:rPr>
          <w:w w:val="105"/>
          <w:sz w:val="22"/>
        </w:rPr>
        <w:t>máu.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Tách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gân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cơ</w:t>
      </w:r>
      <w:r>
        <w:rPr>
          <w:spacing w:val="3"/>
          <w:w w:val="105"/>
          <w:sz w:val="22"/>
        </w:rPr>
        <w:t> </w:t>
      </w:r>
      <w:r>
        <w:rPr>
          <w:w w:val="105"/>
          <w:sz w:val="22"/>
        </w:rPr>
        <w:t>gan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lớn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và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gân </w:t>
      </w:r>
      <w:r>
        <w:rPr>
          <w:spacing w:val="-3"/>
          <w:w w:val="105"/>
          <w:sz w:val="22"/>
        </w:rPr>
        <w:t>gấp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riêng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ngón</w:t>
      </w:r>
      <w:r>
        <w:rPr>
          <w:spacing w:val="-3"/>
          <w:w w:val="105"/>
          <w:sz w:val="22"/>
        </w:rPr>
        <w:t> </w:t>
      </w:r>
      <w:r>
        <w:rPr>
          <w:spacing w:val="2"/>
          <w:w w:val="105"/>
          <w:sz w:val="22"/>
        </w:rPr>
        <w:t>1.</w:t>
      </w:r>
    </w:p>
    <w:p>
      <w:pPr>
        <w:pStyle w:val="Heading2"/>
        <w:numPr>
          <w:ilvl w:val="1"/>
          <w:numId w:val="15"/>
        </w:numPr>
        <w:tabs>
          <w:tab w:pos="608" w:val="left" w:leader="none"/>
        </w:tabs>
        <w:spacing w:line="240" w:lineRule="auto" w:before="10" w:after="0"/>
        <w:ind w:left="210" w:right="0" w:firstLine="0"/>
        <w:jc w:val="left"/>
        <w:rPr>
          <w:i/>
        </w:rPr>
      </w:pPr>
      <w:r>
        <w:rPr>
          <w:i/>
          <w:w w:val="105"/>
        </w:rPr>
        <w:t>Đường mổ với xương</w:t>
      </w:r>
      <w:r>
        <w:rPr>
          <w:i/>
          <w:spacing w:val="-11"/>
          <w:w w:val="105"/>
        </w:rPr>
        <w:t> </w:t>
      </w:r>
      <w:r>
        <w:rPr>
          <w:i/>
          <w:w w:val="105"/>
        </w:rPr>
        <w:t>trụ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39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Đường mổ phía </w:t>
      </w:r>
      <w:r>
        <w:rPr>
          <w:spacing w:val="-3"/>
          <w:w w:val="105"/>
          <w:sz w:val="22"/>
        </w:rPr>
        <w:t>sau </w:t>
      </w:r>
      <w:r>
        <w:rPr>
          <w:w w:val="105"/>
          <w:sz w:val="22"/>
        </w:rPr>
        <w:t>theo hướng từ mỏm </w:t>
      </w:r>
      <w:r>
        <w:rPr>
          <w:spacing w:val="-3"/>
          <w:w w:val="105"/>
          <w:sz w:val="22"/>
        </w:rPr>
        <w:t>khuỷu </w:t>
      </w:r>
      <w:r>
        <w:rPr>
          <w:w w:val="105"/>
          <w:sz w:val="22"/>
        </w:rPr>
        <w:t>tới mỏm trâm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trụ.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4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Bóc tách cân và cơ nhẹ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nhàng.</w:t>
      </w:r>
    </w:p>
    <w:p>
      <w:pPr>
        <w:pStyle w:val="Heading2"/>
        <w:numPr>
          <w:ilvl w:val="1"/>
          <w:numId w:val="15"/>
        </w:numPr>
        <w:tabs>
          <w:tab w:pos="608" w:val="left" w:leader="none"/>
        </w:tabs>
        <w:spacing w:line="240" w:lineRule="auto" w:before="49" w:after="0"/>
        <w:ind w:left="210" w:right="0" w:firstLine="0"/>
        <w:jc w:val="left"/>
        <w:rPr>
          <w:i/>
        </w:rPr>
      </w:pPr>
      <w:r>
        <w:rPr>
          <w:i/>
          <w:w w:val="105"/>
        </w:rPr>
        <w:t>Làm sạch máu tụ diện</w:t>
      </w:r>
      <w:r>
        <w:rPr>
          <w:i/>
          <w:spacing w:val="-27"/>
          <w:w w:val="105"/>
        </w:rPr>
        <w:t> </w:t>
      </w:r>
      <w:r>
        <w:rPr>
          <w:i/>
          <w:w w:val="105"/>
        </w:rPr>
        <w:t>gãy</w:t>
      </w:r>
    </w:p>
    <w:p>
      <w:pPr>
        <w:pStyle w:val="ListParagraph"/>
        <w:numPr>
          <w:ilvl w:val="1"/>
          <w:numId w:val="15"/>
        </w:numPr>
        <w:tabs>
          <w:tab w:pos="608" w:val="left" w:leader="none"/>
        </w:tabs>
        <w:spacing w:line="283" w:lineRule="auto" w:before="39" w:after="0"/>
        <w:ind w:left="210" w:right="534" w:firstLine="0"/>
        <w:jc w:val="left"/>
        <w:rPr>
          <w:sz w:val="22"/>
        </w:rPr>
      </w:pPr>
      <w:r>
        <w:rPr>
          <w:b/>
          <w:i/>
          <w:sz w:val="22"/>
        </w:rPr>
        <w:t>Đặt lại xương: </w:t>
      </w:r>
      <w:r>
        <w:rPr>
          <w:sz w:val="22"/>
        </w:rPr>
        <w:t>dùng kẹp </w:t>
      </w:r>
      <w:r>
        <w:rPr>
          <w:spacing w:val="-3"/>
          <w:sz w:val="22"/>
        </w:rPr>
        <w:t>giữ </w:t>
      </w:r>
      <w:r>
        <w:rPr>
          <w:sz w:val="22"/>
        </w:rPr>
        <w:t>xương nhỏ đưa hai đầu gãy </w:t>
      </w:r>
      <w:r>
        <w:rPr>
          <w:spacing w:val="-3"/>
          <w:sz w:val="22"/>
        </w:rPr>
        <w:t>vào </w:t>
      </w:r>
      <w:r>
        <w:rPr>
          <w:spacing w:val="-4"/>
          <w:sz w:val="22"/>
        </w:rPr>
        <w:t>vị </w:t>
      </w:r>
      <w:r>
        <w:rPr>
          <w:sz w:val="22"/>
        </w:rPr>
        <w:t>trí giải phẫu, trong tư thế </w:t>
      </w:r>
      <w:r>
        <w:rPr>
          <w:spacing w:val="-3"/>
          <w:sz w:val="22"/>
        </w:rPr>
        <w:t>khuỷu </w:t>
      </w:r>
      <w:r>
        <w:rPr>
          <w:sz w:val="22"/>
        </w:rPr>
        <w:t>duỗi với xương quay và khuỷu gấp 90</w:t>
      </w:r>
      <w:r>
        <w:rPr>
          <w:sz w:val="22"/>
          <w:vertAlign w:val="superscript"/>
        </w:rPr>
        <w:t>o</w:t>
      </w:r>
      <w:r>
        <w:rPr>
          <w:sz w:val="22"/>
          <w:vertAlign w:val="baseline"/>
        </w:rPr>
        <w:t> </w:t>
      </w:r>
      <w:r>
        <w:rPr>
          <w:spacing w:val="-4"/>
          <w:sz w:val="22"/>
          <w:vertAlign w:val="baseline"/>
        </w:rPr>
        <w:t>kê </w:t>
      </w:r>
      <w:r>
        <w:rPr>
          <w:sz w:val="22"/>
          <w:vertAlign w:val="baseline"/>
        </w:rPr>
        <w:t>ngả </w:t>
      </w:r>
      <w:r>
        <w:rPr>
          <w:spacing w:val="-3"/>
          <w:sz w:val="22"/>
          <w:vertAlign w:val="baseline"/>
        </w:rPr>
        <w:t>vào </w:t>
      </w:r>
      <w:r>
        <w:rPr>
          <w:sz w:val="22"/>
          <w:vertAlign w:val="baseline"/>
        </w:rPr>
        <w:t>thân mình với xương</w:t>
      </w:r>
      <w:r>
        <w:rPr>
          <w:spacing w:val="27"/>
          <w:sz w:val="22"/>
          <w:vertAlign w:val="baseline"/>
        </w:rPr>
        <w:t> </w:t>
      </w:r>
      <w:r>
        <w:rPr>
          <w:sz w:val="22"/>
          <w:vertAlign w:val="baseline"/>
        </w:rPr>
        <w:t>trụ.</w:t>
      </w:r>
    </w:p>
    <w:p>
      <w:pPr>
        <w:pStyle w:val="Heading2"/>
        <w:numPr>
          <w:ilvl w:val="1"/>
          <w:numId w:val="15"/>
        </w:numPr>
        <w:tabs>
          <w:tab w:pos="608" w:val="left" w:leader="none"/>
        </w:tabs>
        <w:spacing w:line="240" w:lineRule="auto" w:before="5" w:after="0"/>
        <w:ind w:left="210" w:right="0" w:firstLine="0"/>
        <w:jc w:val="left"/>
        <w:rPr>
          <w:i/>
        </w:rPr>
      </w:pPr>
      <w:r>
        <w:rPr>
          <w:i/>
          <w:w w:val="105"/>
        </w:rPr>
        <w:t>Cố</w:t>
      </w:r>
      <w:r>
        <w:rPr>
          <w:i/>
          <w:spacing w:val="-3"/>
          <w:w w:val="105"/>
        </w:rPr>
        <w:t> </w:t>
      </w:r>
      <w:r>
        <w:rPr>
          <w:i/>
          <w:w w:val="105"/>
        </w:rPr>
        <w:t>định</w:t>
      </w:r>
    </w:p>
    <w:p>
      <w:pPr>
        <w:pStyle w:val="BodyText"/>
        <w:spacing w:line="285" w:lineRule="auto" w:before="39"/>
        <w:ind w:left="210" w:right="217"/>
      </w:pPr>
      <w:r>
        <w:rPr>
          <w:w w:val="105"/>
        </w:rPr>
        <w:t>Đặt</w:t>
      </w:r>
      <w:r>
        <w:rPr>
          <w:spacing w:val="-9"/>
          <w:w w:val="105"/>
        </w:rPr>
        <w:t> </w:t>
      </w:r>
      <w:r>
        <w:rPr>
          <w:spacing w:val="-3"/>
          <w:w w:val="105"/>
        </w:rPr>
        <w:t>nẹp </w:t>
      </w:r>
      <w:r>
        <w:rPr>
          <w:w w:val="105"/>
        </w:rPr>
        <w:t>vít</w:t>
      </w:r>
      <w:r>
        <w:rPr>
          <w:spacing w:val="-9"/>
          <w:w w:val="105"/>
        </w:rPr>
        <w:t> </w:t>
      </w:r>
      <w:r>
        <w:rPr>
          <w:w w:val="105"/>
        </w:rPr>
        <w:t>bản</w:t>
      </w:r>
      <w:r>
        <w:rPr>
          <w:spacing w:val="-9"/>
          <w:w w:val="105"/>
        </w:rPr>
        <w:t> </w:t>
      </w:r>
      <w:r>
        <w:rPr>
          <w:spacing w:val="-4"/>
          <w:w w:val="105"/>
        </w:rPr>
        <w:t>nhỏ</w:t>
      </w:r>
      <w:r>
        <w:rPr>
          <w:spacing w:val="-2"/>
          <w:w w:val="105"/>
        </w:rPr>
        <w:t> </w:t>
      </w:r>
      <w:r>
        <w:rPr>
          <w:w w:val="105"/>
        </w:rPr>
        <w:t>6</w:t>
      </w:r>
      <w:r>
        <w:rPr>
          <w:spacing w:val="-10"/>
          <w:w w:val="105"/>
        </w:rPr>
        <w:t> </w:t>
      </w:r>
      <w:r>
        <w:rPr>
          <w:w w:val="105"/>
        </w:rPr>
        <w:t>-</w:t>
      </w:r>
      <w:r>
        <w:rPr>
          <w:spacing w:val="-11"/>
          <w:w w:val="105"/>
        </w:rPr>
        <w:t> </w:t>
      </w:r>
      <w:r>
        <w:rPr>
          <w:w w:val="105"/>
        </w:rPr>
        <w:t>8</w:t>
      </w:r>
      <w:r>
        <w:rPr>
          <w:spacing w:val="-8"/>
          <w:w w:val="105"/>
        </w:rPr>
        <w:t> </w:t>
      </w:r>
      <w:r>
        <w:rPr>
          <w:w w:val="105"/>
        </w:rPr>
        <w:t>lỗ,</w:t>
      </w:r>
      <w:r>
        <w:rPr>
          <w:spacing w:val="-9"/>
          <w:w w:val="105"/>
        </w:rPr>
        <w:t> </w:t>
      </w:r>
      <w:r>
        <w:rPr>
          <w:w w:val="105"/>
        </w:rPr>
        <w:t>đảm</w:t>
      </w:r>
      <w:r>
        <w:rPr>
          <w:spacing w:val="-16"/>
          <w:w w:val="105"/>
        </w:rPr>
        <w:t> </w:t>
      </w:r>
      <w:r>
        <w:rPr>
          <w:w w:val="105"/>
        </w:rPr>
        <w:t>bảo</w:t>
      </w:r>
      <w:r>
        <w:rPr>
          <w:spacing w:val="-6"/>
          <w:w w:val="105"/>
        </w:rPr>
        <w:t> </w:t>
      </w:r>
      <w:r>
        <w:rPr>
          <w:w w:val="105"/>
        </w:rPr>
        <w:t>mỗi</w:t>
      </w:r>
      <w:r>
        <w:rPr>
          <w:spacing w:val="-17"/>
          <w:w w:val="105"/>
        </w:rPr>
        <w:t> </w:t>
      </w:r>
      <w:r>
        <w:rPr>
          <w:w w:val="105"/>
        </w:rPr>
        <w:t>đầu</w:t>
      </w:r>
      <w:r>
        <w:rPr>
          <w:spacing w:val="-8"/>
          <w:w w:val="105"/>
        </w:rPr>
        <w:t> </w:t>
      </w:r>
      <w:r>
        <w:rPr>
          <w:w w:val="105"/>
        </w:rPr>
        <w:t>gãy</w:t>
      </w:r>
      <w:r>
        <w:rPr>
          <w:spacing w:val="-11"/>
          <w:w w:val="105"/>
        </w:rPr>
        <w:t> </w:t>
      </w:r>
      <w:r>
        <w:rPr>
          <w:w w:val="105"/>
        </w:rPr>
        <w:t>cố</w:t>
      </w:r>
      <w:r>
        <w:rPr>
          <w:spacing w:val="-10"/>
          <w:w w:val="105"/>
        </w:rPr>
        <w:t> </w:t>
      </w:r>
      <w:r>
        <w:rPr>
          <w:w w:val="105"/>
        </w:rPr>
        <w:t>định</w:t>
      </w:r>
      <w:r>
        <w:rPr>
          <w:spacing w:val="-16"/>
          <w:w w:val="105"/>
        </w:rPr>
        <w:t> </w:t>
      </w:r>
      <w:r>
        <w:rPr>
          <w:w w:val="105"/>
        </w:rPr>
        <w:t>ít</w:t>
      </w:r>
      <w:r>
        <w:rPr>
          <w:spacing w:val="-5"/>
          <w:w w:val="105"/>
        </w:rPr>
        <w:t> </w:t>
      </w:r>
      <w:r>
        <w:rPr>
          <w:w w:val="105"/>
        </w:rPr>
        <w:t>nhất</w:t>
      </w:r>
      <w:r>
        <w:rPr>
          <w:spacing w:val="-9"/>
          <w:w w:val="105"/>
        </w:rPr>
        <w:t> </w:t>
      </w:r>
      <w:r>
        <w:rPr>
          <w:w w:val="105"/>
        </w:rPr>
        <w:t>3</w:t>
      </w:r>
      <w:r>
        <w:rPr>
          <w:spacing w:val="-6"/>
          <w:w w:val="105"/>
        </w:rPr>
        <w:t> </w:t>
      </w:r>
      <w:r>
        <w:rPr>
          <w:spacing w:val="-3"/>
          <w:w w:val="105"/>
        </w:rPr>
        <w:t>vít</w:t>
      </w:r>
      <w:r>
        <w:rPr>
          <w:spacing w:val="-6"/>
          <w:w w:val="105"/>
        </w:rPr>
        <w:t> </w:t>
      </w:r>
      <w:r>
        <w:rPr>
          <w:w w:val="105"/>
        </w:rPr>
        <w:t>đường</w:t>
      </w:r>
      <w:r>
        <w:rPr>
          <w:spacing w:val="-10"/>
          <w:w w:val="105"/>
        </w:rPr>
        <w:t> </w:t>
      </w:r>
      <w:r>
        <w:rPr>
          <w:w w:val="105"/>
        </w:rPr>
        <w:t>kính</w:t>
      </w:r>
      <w:r>
        <w:rPr>
          <w:spacing w:val="-12"/>
          <w:w w:val="105"/>
        </w:rPr>
        <w:t> </w:t>
      </w:r>
      <w:r>
        <w:rPr>
          <w:w w:val="105"/>
        </w:rPr>
        <w:t>3,5mm.</w:t>
      </w:r>
      <w:r>
        <w:rPr>
          <w:spacing w:val="-9"/>
          <w:w w:val="105"/>
        </w:rPr>
        <w:t> </w:t>
      </w:r>
      <w:r>
        <w:rPr>
          <w:w w:val="105"/>
        </w:rPr>
        <w:t>Chú</w:t>
      </w:r>
      <w:r>
        <w:rPr>
          <w:spacing w:val="-8"/>
          <w:w w:val="105"/>
        </w:rPr>
        <w:t> </w:t>
      </w:r>
      <w:r>
        <w:rPr>
          <w:w w:val="105"/>
        </w:rPr>
        <w:t>ý</w:t>
      </w:r>
      <w:r>
        <w:rPr>
          <w:spacing w:val="-6"/>
          <w:w w:val="105"/>
        </w:rPr>
        <w:t> </w:t>
      </w:r>
      <w:r>
        <w:rPr>
          <w:w w:val="105"/>
        </w:rPr>
        <w:t>kiểm</w:t>
      </w:r>
      <w:r>
        <w:rPr>
          <w:spacing w:val="-7"/>
          <w:w w:val="105"/>
        </w:rPr>
        <w:t> </w:t>
      </w:r>
      <w:r>
        <w:rPr>
          <w:w w:val="105"/>
        </w:rPr>
        <w:t>tra sấp </w:t>
      </w:r>
      <w:r>
        <w:rPr>
          <w:spacing w:val="-3"/>
          <w:w w:val="105"/>
        </w:rPr>
        <w:t>ngửa </w:t>
      </w:r>
      <w:r>
        <w:rPr>
          <w:w w:val="105"/>
        </w:rPr>
        <w:t>bàn tay trước khi </w:t>
      </w:r>
      <w:r>
        <w:rPr>
          <w:spacing w:val="1"/>
          <w:w w:val="105"/>
        </w:rPr>
        <w:t>đặt </w:t>
      </w:r>
      <w:r>
        <w:rPr>
          <w:spacing w:val="-3"/>
          <w:w w:val="105"/>
        </w:rPr>
        <w:t>nẹp </w:t>
      </w:r>
      <w:r>
        <w:rPr>
          <w:w w:val="105"/>
        </w:rPr>
        <w:t>vít chính</w:t>
      </w:r>
      <w:r>
        <w:rPr>
          <w:spacing w:val="-25"/>
          <w:w w:val="105"/>
        </w:rPr>
        <w:t> </w:t>
      </w:r>
      <w:r>
        <w:rPr>
          <w:w w:val="105"/>
        </w:rPr>
        <w:t>thức.</w:t>
      </w:r>
    </w:p>
    <w:p>
      <w:pPr>
        <w:pStyle w:val="Heading2"/>
        <w:numPr>
          <w:ilvl w:val="1"/>
          <w:numId w:val="15"/>
        </w:numPr>
        <w:tabs>
          <w:tab w:pos="608" w:val="left" w:leader="none"/>
        </w:tabs>
        <w:spacing w:line="240" w:lineRule="auto" w:before="2" w:after="0"/>
        <w:ind w:left="210" w:right="0" w:firstLine="0"/>
        <w:jc w:val="left"/>
        <w:rPr>
          <w:i/>
        </w:rPr>
      </w:pPr>
      <w:r>
        <w:rPr>
          <w:i/>
          <w:w w:val="105"/>
        </w:rPr>
        <w:t>Rửa vùng mổ, kiểm </w:t>
      </w:r>
      <w:r>
        <w:rPr>
          <w:i/>
          <w:spacing w:val="-3"/>
          <w:w w:val="105"/>
        </w:rPr>
        <w:t>tra </w:t>
      </w:r>
      <w:r>
        <w:rPr>
          <w:i/>
          <w:w w:val="105"/>
        </w:rPr>
        <w:t>cầm</w:t>
      </w:r>
      <w:r>
        <w:rPr>
          <w:i/>
          <w:spacing w:val="-3"/>
          <w:w w:val="105"/>
        </w:rPr>
        <w:t> </w:t>
      </w:r>
      <w:r>
        <w:rPr>
          <w:i/>
          <w:w w:val="105"/>
        </w:rPr>
        <w:t>máu.</w:t>
      </w:r>
    </w:p>
    <w:p>
      <w:pPr>
        <w:pStyle w:val="ListParagraph"/>
        <w:numPr>
          <w:ilvl w:val="1"/>
          <w:numId w:val="15"/>
        </w:numPr>
        <w:tabs>
          <w:tab w:pos="608" w:val="left" w:leader="none"/>
        </w:tabs>
        <w:spacing w:line="240" w:lineRule="auto" w:before="44" w:after="0"/>
        <w:ind w:left="210" w:right="0" w:firstLine="0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Đặt hai dẫn lưu nhỏ 24</w:t>
      </w:r>
      <w:r>
        <w:rPr>
          <w:b/>
          <w:i/>
          <w:spacing w:val="-23"/>
          <w:w w:val="105"/>
          <w:sz w:val="22"/>
        </w:rPr>
        <w:t> </w:t>
      </w:r>
      <w:r>
        <w:rPr>
          <w:b/>
          <w:i/>
          <w:w w:val="105"/>
          <w:sz w:val="22"/>
        </w:rPr>
        <w:t>giờ.</w:t>
      </w:r>
    </w:p>
    <w:p>
      <w:pPr>
        <w:pStyle w:val="ListParagraph"/>
        <w:numPr>
          <w:ilvl w:val="1"/>
          <w:numId w:val="15"/>
        </w:numPr>
        <w:tabs>
          <w:tab w:pos="608" w:val="left" w:leader="none"/>
        </w:tabs>
        <w:spacing w:line="240" w:lineRule="auto" w:before="44" w:after="0"/>
        <w:ind w:left="210" w:right="0" w:firstLine="0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Khâu phục hồi </w:t>
      </w:r>
      <w:r>
        <w:rPr>
          <w:b/>
          <w:i/>
          <w:spacing w:val="1"/>
          <w:w w:val="105"/>
          <w:sz w:val="22"/>
        </w:rPr>
        <w:t>các </w:t>
      </w:r>
      <w:r>
        <w:rPr>
          <w:b/>
          <w:i/>
          <w:spacing w:val="-3"/>
          <w:w w:val="105"/>
          <w:sz w:val="22"/>
        </w:rPr>
        <w:t>lớp </w:t>
      </w:r>
      <w:r>
        <w:rPr>
          <w:b/>
          <w:i/>
          <w:w w:val="105"/>
          <w:sz w:val="22"/>
        </w:rPr>
        <w:t>cơ, cân, da theo giải</w:t>
      </w:r>
      <w:r>
        <w:rPr>
          <w:b/>
          <w:i/>
          <w:spacing w:val="-38"/>
          <w:w w:val="105"/>
          <w:sz w:val="22"/>
        </w:rPr>
        <w:t> </w:t>
      </w:r>
      <w:r>
        <w:rPr>
          <w:b/>
          <w:i/>
          <w:w w:val="105"/>
          <w:sz w:val="22"/>
        </w:rPr>
        <w:t>phẫu.</w:t>
      </w:r>
    </w:p>
    <w:p>
      <w:pPr>
        <w:pStyle w:val="ListParagraph"/>
        <w:numPr>
          <w:ilvl w:val="1"/>
          <w:numId w:val="15"/>
        </w:numPr>
        <w:tabs>
          <w:tab w:pos="719" w:val="left" w:leader="none"/>
        </w:tabs>
        <w:spacing w:line="240" w:lineRule="auto" w:before="44" w:after="0"/>
        <w:ind w:left="718" w:right="0" w:hanging="508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Băng </w:t>
      </w:r>
      <w:r>
        <w:rPr>
          <w:b/>
          <w:i/>
          <w:spacing w:val="-3"/>
          <w:w w:val="105"/>
          <w:sz w:val="22"/>
        </w:rPr>
        <w:t>vô</w:t>
      </w:r>
      <w:r>
        <w:rPr>
          <w:b/>
          <w:i/>
          <w:w w:val="105"/>
          <w:sz w:val="22"/>
        </w:rPr>
        <w:t> khuẩn.</w:t>
      </w:r>
    </w:p>
    <w:p>
      <w:pPr>
        <w:pStyle w:val="ListParagraph"/>
        <w:numPr>
          <w:ilvl w:val="1"/>
          <w:numId w:val="15"/>
        </w:numPr>
        <w:tabs>
          <w:tab w:pos="719" w:val="left" w:leader="none"/>
        </w:tabs>
        <w:spacing w:line="240" w:lineRule="auto" w:before="44" w:after="0"/>
        <w:ind w:left="718" w:right="0" w:hanging="508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Nẹp bột cánh bàn</w:t>
      </w:r>
      <w:r>
        <w:rPr>
          <w:b/>
          <w:i/>
          <w:spacing w:val="-3"/>
          <w:w w:val="105"/>
          <w:sz w:val="22"/>
        </w:rPr>
        <w:t> </w:t>
      </w:r>
      <w:r>
        <w:rPr>
          <w:b/>
          <w:i/>
          <w:w w:val="105"/>
          <w:sz w:val="22"/>
        </w:rPr>
        <w:t>tay</w:t>
      </w:r>
    </w:p>
    <w:p>
      <w:pPr>
        <w:spacing w:before="44"/>
        <w:ind w:left="210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IV. THEO DÕI VÀ XỬ TRÍ TAI BIẾN</w:t>
      </w:r>
    </w:p>
    <w:p>
      <w:pPr>
        <w:pStyle w:val="ListParagraph"/>
        <w:numPr>
          <w:ilvl w:val="0"/>
          <w:numId w:val="17"/>
        </w:numPr>
        <w:tabs>
          <w:tab w:pos="440" w:val="left" w:leader="none"/>
        </w:tabs>
        <w:spacing w:line="240" w:lineRule="auto" w:before="44" w:after="0"/>
        <w:ind w:left="439" w:right="0" w:hanging="229"/>
        <w:jc w:val="left"/>
        <w:rPr>
          <w:b/>
          <w:sz w:val="22"/>
        </w:rPr>
      </w:pPr>
      <w:r>
        <w:rPr>
          <w:b/>
          <w:w w:val="105"/>
          <w:sz w:val="22"/>
        </w:rPr>
        <w:t>Theo</w:t>
      </w:r>
      <w:r>
        <w:rPr>
          <w:b/>
          <w:spacing w:val="5"/>
          <w:w w:val="105"/>
          <w:sz w:val="22"/>
        </w:rPr>
        <w:t> </w:t>
      </w:r>
      <w:r>
        <w:rPr>
          <w:b/>
          <w:w w:val="105"/>
          <w:sz w:val="22"/>
        </w:rPr>
        <w:t>dõi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4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Mạch, </w:t>
      </w:r>
      <w:r>
        <w:rPr>
          <w:spacing w:val="-3"/>
          <w:w w:val="105"/>
          <w:sz w:val="22"/>
        </w:rPr>
        <w:t>nhịp </w:t>
      </w:r>
      <w:r>
        <w:rPr>
          <w:w w:val="105"/>
          <w:sz w:val="22"/>
        </w:rPr>
        <w:t>thở, nhiệt</w:t>
      </w:r>
      <w:r>
        <w:rPr>
          <w:spacing w:val="10"/>
          <w:w w:val="105"/>
          <w:sz w:val="22"/>
        </w:rPr>
        <w:t> </w:t>
      </w:r>
      <w:r>
        <w:rPr>
          <w:w w:val="105"/>
          <w:sz w:val="22"/>
        </w:rPr>
        <w:t>độ.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9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Tình trạng </w:t>
      </w:r>
      <w:r>
        <w:rPr>
          <w:spacing w:val="-3"/>
          <w:w w:val="105"/>
          <w:sz w:val="22"/>
        </w:rPr>
        <w:t>vết </w:t>
      </w:r>
      <w:r>
        <w:rPr>
          <w:w w:val="105"/>
          <w:sz w:val="22"/>
        </w:rPr>
        <w:t>mổ: sưng </w:t>
      </w:r>
      <w:r>
        <w:rPr>
          <w:spacing w:val="-3"/>
          <w:w w:val="105"/>
          <w:sz w:val="22"/>
        </w:rPr>
        <w:t>nề, </w:t>
      </w:r>
      <w:r>
        <w:rPr>
          <w:w w:val="105"/>
          <w:sz w:val="22"/>
        </w:rPr>
        <w:t>chảy</w:t>
      </w:r>
      <w:r>
        <w:rPr>
          <w:spacing w:val="-27"/>
          <w:w w:val="105"/>
          <w:sz w:val="22"/>
        </w:rPr>
        <w:t> </w:t>
      </w:r>
      <w:r>
        <w:rPr>
          <w:w w:val="105"/>
          <w:sz w:val="22"/>
        </w:rPr>
        <w:t>máu,…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4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Kháng sinh, </w:t>
      </w:r>
      <w:r>
        <w:rPr>
          <w:spacing w:val="-3"/>
          <w:w w:val="105"/>
          <w:sz w:val="22"/>
        </w:rPr>
        <w:t>giảm </w:t>
      </w:r>
      <w:r>
        <w:rPr>
          <w:w w:val="105"/>
          <w:sz w:val="22"/>
        </w:rPr>
        <w:t>đau.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4" w:after="0"/>
        <w:ind w:left="210" w:right="0" w:firstLine="0"/>
        <w:jc w:val="left"/>
        <w:rPr>
          <w:sz w:val="22"/>
        </w:rPr>
      </w:pPr>
      <w:r>
        <w:rPr>
          <w:spacing w:val="-2"/>
          <w:w w:val="105"/>
          <w:sz w:val="22"/>
        </w:rPr>
        <w:t>Sau </w:t>
      </w:r>
      <w:r>
        <w:rPr>
          <w:w w:val="105"/>
          <w:sz w:val="22"/>
        </w:rPr>
        <w:t>3 ngày tập vận động nhẹ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nhàng.</w:t>
      </w:r>
    </w:p>
    <w:p>
      <w:pPr>
        <w:pStyle w:val="Heading1"/>
        <w:numPr>
          <w:ilvl w:val="0"/>
          <w:numId w:val="17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Xử</w:t>
      </w:r>
      <w:r>
        <w:rPr>
          <w:spacing w:val="-7"/>
          <w:w w:val="105"/>
        </w:rPr>
        <w:t> </w:t>
      </w:r>
      <w:r>
        <w:rPr>
          <w:w w:val="105"/>
        </w:rPr>
        <w:t>trí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39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Tụ máu: cắt nút </w:t>
      </w:r>
      <w:r>
        <w:rPr>
          <w:spacing w:val="-3"/>
          <w:w w:val="105"/>
          <w:sz w:val="22"/>
        </w:rPr>
        <w:t>chỉ </w:t>
      </w:r>
      <w:r>
        <w:rPr>
          <w:w w:val="105"/>
          <w:sz w:val="22"/>
        </w:rPr>
        <w:t>lấy máu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tụ.</w:t>
      </w: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44" w:after="0"/>
        <w:ind w:left="210" w:right="0" w:firstLine="0"/>
        <w:jc w:val="left"/>
        <w:rPr>
          <w:sz w:val="22"/>
        </w:rPr>
      </w:pPr>
      <w:r>
        <w:rPr>
          <w:w w:val="105"/>
          <w:sz w:val="22"/>
        </w:rPr>
        <w:t>Nhiễm khuẩn: cắt chỉ sớm, </w:t>
      </w:r>
      <w:r>
        <w:rPr>
          <w:spacing w:val="-3"/>
          <w:w w:val="105"/>
          <w:sz w:val="22"/>
        </w:rPr>
        <w:t>nạo </w:t>
      </w:r>
      <w:r>
        <w:rPr>
          <w:w w:val="105"/>
          <w:sz w:val="22"/>
        </w:rPr>
        <w:t>viêm, làm sạch, lấy </w:t>
      </w:r>
      <w:r>
        <w:rPr>
          <w:spacing w:val="-3"/>
          <w:w w:val="105"/>
          <w:sz w:val="22"/>
        </w:rPr>
        <w:t>nẹp </w:t>
      </w:r>
      <w:r>
        <w:rPr>
          <w:w w:val="105"/>
          <w:sz w:val="22"/>
        </w:rPr>
        <w:t>vít </w:t>
      </w:r>
      <w:r>
        <w:rPr>
          <w:spacing w:val="-3"/>
          <w:w w:val="105"/>
          <w:sz w:val="22"/>
        </w:rPr>
        <w:t>nếu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cần.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3.840pt;width:502.8pt;height:711.15pt;mso-position-horizontal-relative:page;mso-position-vertical-relative:page;z-index:-62872" coordorigin="1080,677" coordsize="10056,14223">
            <v:line style="position:absolute" from="1090,682" to="11126,682" stroked="true" strokeweight=".48pt" strokecolor="#000000">
              <v:stroke dashstyle="solid"/>
            </v:line>
            <v:line style="position:absolute" from="1085,677" to="1085,14890" stroked="true" strokeweight=".48pt" strokecolor="#000000">
              <v:stroke dashstyle="solid"/>
            </v:line>
            <v:rect style="position:absolute;left:1080;top:14889;width:10;height:10" filled="true" fillcolor="#000000" stroked="false">
              <v:fill type="solid"/>
            </v:rect>
            <v:line style="position:absolute" from="1090,14894" to="11126,14894" stroked="true" strokeweight=".48pt" strokecolor="#000000">
              <v:stroke dashstyle="solid"/>
            </v:line>
            <v:line style="position:absolute" from="11131,677" to="11131,14890" stroked="true" strokeweight=".48pt" strokecolor="#000000">
              <v:stroke dashstyle="solid"/>
            </v:line>
            <v:rect style="position:absolute;left:11126;top:14889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line="249" w:lineRule="auto" w:before="212"/>
        <w:ind w:left="3051" w:right="2520" w:hanging="548"/>
      </w:pPr>
      <w:r>
        <w:rPr>
          <w:w w:val="105"/>
        </w:rPr>
        <w:t>QUY</w:t>
      </w:r>
      <w:r>
        <w:rPr>
          <w:spacing w:val="-17"/>
          <w:w w:val="105"/>
        </w:rPr>
        <w:t> </w:t>
      </w:r>
      <w:r>
        <w:rPr>
          <w:w w:val="105"/>
        </w:rPr>
        <w:t>TRÌNH</w:t>
      </w:r>
      <w:r>
        <w:rPr>
          <w:spacing w:val="-22"/>
          <w:w w:val="105"/>
        </w:rPr>
        <w:t> </w:t>
      </w:r>
      <w:r>
        <w:rPr>
          <w:w w:val="105"/>
        </w:rPr>
        <w:t>PHẪU</w:t>
      </w:r>
      <w:r>
        <w:rPr>
          <w:spacing w:val="-19"/>
          <w:w w:val="105"/>
        </w:rPr>
        <w:t> </w:t>
      </w:r>
      <w:r>
        <w:rPr>
          <w:w w:val="105"/>
        </w:rPr>
        <w:t>THUẬT</w:t>
      </w:r>
      <w:r>
        <w:rPr>
          <w:spacing w:val="-19"/>
          <w:w w:val="105"/>
        </w:rPr>
        <w:t> </w:t>
      </w:r>
      <w:r>
        <w:rPr>
          <w:w w:val="105"/>
        </w:rPr>
        <w:t>ĐÓNG</w:t>
      </w:r>
      <w:r>
        <w:rPr>
          <w:spacing w:val="-17"/>
          <w:w w:val="105"/>
        </w:rPr>
        <w:t> </w:t>
      </w:r>
      <w:r>
        <w:rPr>
          <w:w w:val="105"/>
        </w:rPr>
        <w:t>ĐINH</w:t>
      </w:r>
      <w:r>
        <w:rPr>
          <w:spacing w:val="-22"/>
          <w:w w:val="105"/>
        </w:rPr>
        <w:t> </w:t>
      </w:r>
      <w:r>
        <w:rPr>
          <w:w w:val="105"/>
        </w:rPr>
        <w:t>NỘI</w:t>
      </w:r>
      <w:r>
        <w:rPr>
          <w:spacing w:val="-19"/>
          <w:w w:val="105"/>
        </w:rPr>
        <w:t> </w:t>
      </w:r>
      <w:r>
        <w:rPr>
          <w:w w:val="105"/>
        </w:rPr>
        <w:t>TỦY GÃY </w:t>
      </w:r>
      <w:r>
        <w:rPr>
          <w:spacing w:val="-3"/>
          <w:w w:val="105"/>
        </w:rPr>
        <w:t>1/3 </w:t>
      </w:r>
      <w:r>
        <w:rPr>
          <w:w w:val="105"/>
        </w:rPr>
        <w:t>GIỮA HAI XƯƠNG CẲNG</w:t>
      </w:r>
      <w:r>
        <w:rPr>
          <w:spacing w:val="-33"/>
          <w:w w:val="105"/>
        </w:rPr>
        <w:t> </w:t>
      </w:r>
      <w:r>
        <w:rPr>
          <w:w w:val="105"/>
        </w:rPr>
        <w:t>TAY</w:t>
      </w:r>
    </w:p>
    <w:p>
      <w:pPr>
        <w:pStyle w:val="BodyText"/>
        <w:spacing w:before="2"/>
        <w:rPr>
          <w:b/>
        </w:rPr>
      </w:pPr>
    </w:p>
    <w:p>
      <w:pPr>
        <w:pStyle w:val="ListParagraph"/>
        <w:numPr>
          <w:ilvl w:val="1"/>
          <w:numId w:val="17"/>
        </w:numPr>
        <w:tabs>
          <w:tab w:pos="475" w:val="left" w:leader="none"/>
        </w:tabs>
        <w:spacing w:line="240" w:lineRule="auto" w:before="1" w:after="0"/>
        <w:ind w:left="474" w:right="0" w:hanging="264"/>
        <w:jc w:val="left"/>
        <w:rPr>
          <w:b/>
          <w:sz w:val="22"/>
        </w:rPr>
      </w:pPr>
      <w:r>
        <w:rPr>
          <w:b/>
          <w:w w:val="105"/>
          <w:sz w:val="22"/>
        </w:rPr>
        <w:t>CHUẨN</w:t>
      </w:r>
      <w:r>
        <w:rPr>
          <w:b/>
          <w:spacing w:val="-2"/>
          <w:w w:val="105"/>
          <w:sz w:val="22"/>
        </w:rPr>
        <w:t> </w:t>
      </w:r>
      <w:r>
        <w:rPr>
          <w:b/>
          <w:w w:val="105"/>
          <w:sz w:val="22"/>
        </w:rPr>
        <w:t>BỊ</w:t>
      </w:r>
    </w:p>
    <w:p>
      <w:pPr>
        <w:pStyle w:val="ListParagraph"/>
        <w:numPr>
          <w:ilvl w:val="2"/>
          <w:numId w:val="17"/>
        </w:numPr>
        <w:tabs>
          <w:tab w:pos="440" w:val="left" w:leader="none"/>
        </w:tabs>
        <w:spacing w:line="240" w:lineRule="auto" w:before="44" w:after="0"/>
        <w:ind w:left="439" w:right="0" w:hanging="229"/>
        <w:jc w:val="left"/>
        <w:rPr>
          <w:b/>
          <w:sz w:val="22"/>
        </w:rPr>
      </w:pPr>
      <w:r>
        <w:rPr>
          <w:b/>
          <w:w w:val="105"/>
          <w:sz w:val="22"/>
        </w:rPr>
        <w:t>Người thực</w:t>
      </w:r>
      <w:r>
        <w:rPr>
          <w:b/>
          <w:spacing w:val="-13"/>
          <w:w w:val="105"/>
          <w:sz w:val="22"/>
        </w:rPr>
        <w:t> </w:t>
      </w:r>
      <w:r>
        <w:rPr>
          <w:b/>
          <w:w w:val="105"/>
          <w:sz w:val="22"/>
        </w:rPr>
        <w:t>hiện</w:t>
      </w:r>
    </w:p>
    <w:p>
      <w:pPr>
        <w:pStyle w:val="BodyText"/>
        <w:spacing w:before="39"/>
        <w:ind w:left="887"/>
      </w:pPr>
      <w:r>
        <w:rPr>
          <w:w w:val="105"/>
        </w:rPr>
        <w:t>Phẫu thuật viên là bác sĩ chuyên khoa chấn thương chỉnh hình đã được đào tạo.</w:t>
      </w:r>
    </w:p>
    <w:p>
      <w:pPr>
        <w:pStyle w:val="Heading1"/>
        <w:numPr>
          <w:ilvl w:val="2"/>
          <w:numId w:val="17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Phương</w:t>
      </w:r>
      <w:r>
        <w:rPr>
          <w:spacing w:val="1"/>
          <w:w w:val="105"/>
        </w:rPr>
        <w:t> </w:t>
      </w:r>
      <w:r>
        <w:rPr>
          <w:w w:val="105"/>
        </w:rPr>
        <w:t>tiện</w:t>
      </w:r>
    </w:p>
    <w:p>
      <w:pPr>
        <w:pStyle w:val="BodyText"/>
        <w:spacing w:before="39"/>
        <w:ind w:left="887"/>
      </w:pPr>
      <w:r>
        <w:rPr>
          <w:w w:val="105"/>
        </w:rPr>
        <w:t>Bộ đinh nội tủy xương cẳng tay các cỡ, máy C-arm</w:t>
      </w:r>
    </w:p>
    <w:p>
      <w:pPr>
        <w:pStyle w:val="Heading1"/>
        <w:numPr>
          <w:ilvl w:val="2"/>
          <w:numId w:val="17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Người bệnh và gia</w:t>
      </w:r>
      <w:r>
        <w:rPr>
          <w:spacing w:val="-16"/>
          <w:w w:val="105"/>
        </w:rPr>
        <w:t> </w:t>
      </w:r>
      <w:r>
        <w:rPr>
          <w:w w:val="105"/>
        </w:rPr>
        <w:t>đình</w:t>
      </w:r>
    </w:p>
    <w:p>
      <w:pPr>
        <w:pStyle w:val="BodyText"/>
        <w:spacing w:line="283" w:lineRule="auto" w:before="40"/>
        <w:ind w:left="887"/>
      </w:pPr>
      <w:r>
        <w:rPr>
          <w:w w:val="105"/>
        </w:rPr>
        <w:t>Được</w:t>
      </w:r>
      <w:r>
        <w:rPr>
          <w:spacing w:val="-9"/>
          <w:w w:val="105"/>
        </w:rPr>
        <w:t> </w:t>
      </w:r>
      <w:r>
        <w:rPr>
          <w:w w:val="105"/>
        </w:rPr>
        <w:t>giải</w:t>
      </w:r>
      <w:r>
        <w:rPr>
          <w:spacing w:val="-15"/>
          <w:w w:val="105"/>
        </w:rPr>
        <w:t> </w:t>
      </w:r>
      <w:r>
        <w:rPr>
          <w:w w:val="105"/>
        </w:rPr>
        <w:t>thích</w:t>
      </w:r>
      <w:r>
        <w:rPr>
          <w:spacing w:val="-12"/>
          <w:w w:val="105"/>
        </w:rPr>
        <w:t> </w:t>
      </w:r>
      <w:r>
        <w:rPr>
          <w:w w:val="105"/>
        </w:rPr>
        <w:t>đầy</w:t>
      </w:r>
      <w:r>
        <w:rPr>
          <w:spacing w:val="-20"/>
          <w:w w:val="105"/>
        </w:rPr>
        <w:t> </w:t>
      </w:r>
      <w:r>
        <w:rPr>
          <w:w w:val="105"/>
        </w:rPr>
        <w:t>đủ</w:t>
      </w:r>
      <w:r>
        <w:rPr>
          <w:spacing w:val="-8"/>
          <w:w w:val="105"/>
        </w:rPr>
        <w:t> </w:t>
      </w:r>
      <w:r>
        <w:rPr>
          <w:spacing w:val="-4"/>
          <w:w w:val="105"/>
        </w:rPr>
        <w:t>về</w:t>
      </w:r>
      <w:r>
        <w:rPr>
          <w:spacing w:val="-9"/>
          <w:w w:val="105"/>
        </w:rPr>
        <w:t> </w:t>
      </w:r>
      <w:r>
        <w:rPr>
          <w:w w:val="105"/>
        </w:rPr>
        <w:t>cuộc</w:t>
      </w:r>
      <w:r>
        <w:rPr>
          <w:spacing w:val="-14"/>
          <w:w w:val="105"/>
        </w:rPr>
        <w:t> </w:t>
      </w:r>
      <w:r>
        <w:rPr>
          <w:w w:val="105"/>
        </w:rPr>
        <w:t>phẫu</w:t>
      </w:r>
      <w:r>
        <w:rPr>
          <w:spacing w:val="-5"/>
          <w:w w:val="105"/>
        </w:rPr>
        <w:t> </w:t>
      </w:r>
      <w:r>
        <w:rPr>
          <w:w w:val="105"/>
        </w:rPr>
        <w:t>thuật,</w:t>
      </w:r>
      <w:r>
        <w:rPr>
          <w:spacing w:val="-5"/>
          <w:w w:val="105"/>
        </w:rPr>
        <w:t> </w:t>
      </w:r>
      <w:r>
        <w:rPr>
          <w:w w:val="105"/>
        </w:rPr>
        <w:t>các</w:t>
      </w:r>
      <w:r>
        <w:rPr>
          <w:spacing w:val="-9"/>
          <w:w w:val="105"/>
        </w:rPr>
        <w:t> </w:t>
      </w:r>
      <w:r>
        <w:rPr>
          <w:w w:val="105"/>
        </w:rPr>
        <w:t>tai</w:t>
      </w:r>
      <w:r>
        <w:rPr>
          <w:spacing w:val="-18"/>
          <w:w w:val="105"/>
        </w:rPr>
        <w:t> </w:t>
      </w:r>
      <w:r>
        <w:rPr>
          <w:w w:val="105"/>
        </w:rPr>
        <w:t>biến</w:t>
      </w:r>
      <w:r>
        <w:rPr>
          <w:spacing w:val="-17"/>
          <w:w w:val="105"/>
        </w:rPr>
        <w:t> </w:t>
      </w:r>
      <w:r>
        <w:rPr>
          <w:w w:val="105"/>
        </w:rPr>
        <w:t>có</w:t>
      </w:r>
      <w:r>
        <w:rPr>
          <w:spacing w:val="-2"/>
          <w:w w:val="105"/>
        </w:rPr>
        <w:t> </w:t>
      </w:r>
      <w:r>
        <w:rPr>
          <w:spacing w:val="-3"/>
          <w:w w:val="105"/>
        </w:rPr>
        <w:t>thể</w:t>
      </w:r>
      <w:r>
        <w:rPr>
          <w:spacing w:val="-9"/>
          <w:w w:val="105"/>
        </w:rPr>
        <w:t> </w:t>
      </w:r>
      <w:r>
        <w:rPr>
          <w:w w:val="105"/>
        </w:rPr>
        <w:t>gặp</w:t>
      </w:r>
      <w:r>
        <w:rPr>
          <w:spacing w:val="-8"/>
          <w:w w:val="105"/>
        </w:rPr>
        <w:t> </w:t>
      </w:r>
      <w:r>
        <w:rPr>
          <w:w w:val="105"/>
        </w:rPr>
        <w:t>trong</w:t>
      </w:r>
      <w:r>
        <w:rPr>
          <w:spacing w:val="-8"/>
          <w:w w:val="105"/>
        </w:rPr>
        <w:t> </w:t>
      </w:r>
      <w:r>
        <w:rPr>
          <w:w w:val="105"/>
        </w:rPr>
        <w:t>và</w:t>
      </w:r>
      <w:r>
        <w:rPr>
          <w:spacing w:val="-12"/>
          <w:w w:val="105"/>
        </w:rPr>
        <w:t> </w:t>
      </w:r>
      <w:r>
        <w:rPr>
          <w:spacing w:val="-3"/>
          <w:w w:val="105"/>
        </w:rPr>
        <w:t>sau</w:t>
      </w:r>
      <w:r>
        <w:rPr>
          <w:spacing w:val="-4"/>
          <w:w w:val="105"/>
        </w:rPr>
        <w:t> </w:t>
      </w:r>
      <w:r>
        <w:rPr>
          <w:w w:val="105"/>
        </w:rPr>
        <w:t>cuộc</w:t>
      </w:r>
      <w:r>
        <w:rPr>
          <w:spacing w:val="-18"/>
          <w:w w:val="105"/>
        </w:rPr>
        <w:t> </w:t>
      </w:r>
      <w:r>
        <w:rPr>
          <w:w w:val="105"/>
        </w:rPr>
        <w:t>phẫu</w:t>
      </w:r>
      <w:r>
        <w:rPr>
          <w:spacing w:val="-5"/>
          <w:w w:val="105"/>
        </w:rPr>
        <w:t> </w:t>
      </w:r>
      <w:r>
        <w:rPr>
          <w:w w:val="105"/>
        </w:rPr>
        <w:t>thuật</w:t>
      </w:r>
      <w:r>
        <w:rPr>
          <w:spacing w:val="-15"/>
          <w:w w:val="105"/>
        </w:rPr>
        <w:t> </w:t>
      </w:r>
      <w:r>
        <w:rPr>
          <w:w w:val="105"/>
        </w:rPr>
        <w:t>(tổn thương</w:t>
      </w:r>
      <w:r>
        <w:rPr>
          <w:spacing w:val="-9"/>
          <w:w w:val="105"/>
        </w:rPr>
        <w:t> </w:t>
      </w:r>
      <w:r>
        <w:rPr>
          <w:w w:val="105"/>
        </w:rPr>
        <w:t>thần</w:t>
      </w:r>
      <w:r>
        <w:rPr>
          <w:spacing w:val="-7"/>
          <w:w w:val="105"/>
        </w:rPr>
        <w:t> </w:t>
      </w:r>
      <w:r>
        <w:rPr>
          <w:w w:val="105"/>
        </w:rPr>
        <w:t>kinh</w:t>
      </w:r>
      <w:r>
        <w:rPr>
          <w:spacing w:val="-9"/>
          <w:w w:val="105"/>
        </w:rPr>
        <w:t> </w:t>
      </w:r>
      <w:r>
        <w:rPr>
          <w:w w:val="105"/>
        </w:rPr>
        <w:t>quay,</w:t>
      </w:r>
      <w:r>
        <w:rPr>
          <w:spacing w:val="-5"/>
          <w:w w:val="105"/>
        </w:rPr>
        <w:t> </w:t>
      </w:r>
      <w:r>
        <w:rPr>
          <w:w w:val="105"/>
        </w:rPr>
        <w:t>trụ,</w:t>
      </w:r>
      <w:r>
        <w:rPr>
          <w:spacing w:val="-5"/>
          <w:w w:val="105"/>
        </w:rPr>
        <w:t> </w:t>
      </w:r>
      <w:r>
        <w:rPr>
          <w:w w:val="105"/>
        </w:rPr>
        <w:t>nhiễm</w:t>
      </w:r>
      <w:r>
        <w:rPr>
          <w:spacing w:val="-2"/>
          <w:w w:val="105"/>
        </w:rPr>
        <w:t> </w:t>
      </w:r>
      <w:r>
        <w:rPr>
          <w:w w:val="105"/>
        </w:rPr>
        <w:t>trùng,</w:t>
      </w:r>
      <w:r>
        <w:rPr>
          <w:spacing w:val="-5"/>
          <w:w w:val="105"/>
        </w:rPr>
        <w:t> </w:t>
      </w:r>
      <w:r>
        <w:rPr>
          <w:w w:val="105"/>
        </w:rPr>
        <w:t>tai</w:t>
      </w:r>
      <w:r>
        <w:rPr>
          <w:spacing w:val="-5"/>
          <w:w w:val="105"/>
        </w:rPr>
        <w:t> </w:t>
      </w:r>
      <w:r>
        <w:rPr>
          <w:w w:val="105"/>
        </w:rPr>
        <w:t>biến</w:t>
      </w:r>
      <w:r>
        <w:rPr>
          <w:spacing w:val="-5"/>
          <w:w w:val="105"/>
        </w:rPr>
        <w:t> </w:t>
      </w:r>
      <w:r>
        <w:rPr>
          <w:w w:val="105"/>
        </w:rPr>
        <w:t>do</w:t>
      </w:r>
      <w:r>
        <w:rPr>
          <w:spacing w:val="-1"/>
          <w:w w:val="105"/>
        </w:rPr>
        <w:t> </w:t>
      </w:r>
      <w:r>
        <w:rPr>
          <w:w w:val="105"/>
        </w:rPr>
        <w:t>gây</w:t>
      </w:r>
      <w:r>
        <w:rPr>
          <w:spacing w:val="-16"/>
          <w:w w:val="105"/>
        </w:rPr>
        <w:t> </w:t>
      </w:r>
      <w:r>
        <w:rPr>
          <w:w w:val="105"/>
        </w:rPr>
        <w:t>tê</w:t>
      </w:r>
      <w:r>
        <w:rPr>
          <w:spacing w:val="-2"/>
          <w:w w:val="105"/>
        </w:rPr>
        <w:t> </w:t>
      </w:r>
      <w:r>
        <w:rPr>
          <w:w w:val="105"/>
        </w:rPr>
        <w:t>đám</w:t>
      </w:r>
      <w:r>
        <w:rPr>
          <w:spacing w:val="-2"/>
          <w:w w:val="105"/>
        </w:rPr>
        <w:t> </w:t>
      </w:r>
      <w:r>
        <w:rPr>
          <w:w w:val="105"/>
        </w:rPr>
        <w:t>rối,…).</w:t>
      </w:r>
    </w:p>
    <w:p>
      <w:pPr>
        <w:pStyle w:val="BodyText"/>
        <w:spacing w:before="5"/>
        <w:ind w:left="887"/>
      </w:pPr>
      <w:r>
        <w:rPr>
          <w:w w:val="105"/>
        </w:rPr>
        <w:t>Nhịn ăn trước 6 giờ.</w:t>
      </w:r>
    </w:p>
    <w:p>
      <w:pPr>
        <w:pStyle w:val="Heading1"/>
        <w:numPr>
          <w:ilvl w:val="2"/>
          <w:numId w:val="17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Hồ sơ bệnh</w:t>
      </w:r>
      <w:r>
        <w:rPr>
          <w:spacing w:val="-10"/>
          <w:w w:val="105"/>
        </w:rPr>
        <w:t> </w:t>
      </w:r>
      <w:r>
        <w:rPr>
          <w:w w:val="105"/>
        </w:rPr>
        <w:t>án</w:t>
      </w:r>
    </w:p>
    <w:p>
      <w:pPr>
        <w:pStyle w:val="BodyText"/>
        <w:spacing w:before="39"/>
        <w:ind w:left="887"/>
      </w:pPr>
      <w:r>
        <w:rPr>
          <w:w w:val="105"/>
        </w:rPr>
        <w:t>Ghi đầy đủ, chi tiết các lần thăm khám, hội chẩn, giải thích cho người bệnh và gia đình.</w:t>
      </w:r>
    </w:p>
    <w:p>
      <w:pPr>
        <w:pStyle w:val="Heading1"/>
        <w:numPr>
          <w:ilvl w:val="1"/>
          <w:numId w:val="17"/>
        </w:numPr>
        <w:tabs>
          <w:tab w:pos="497" w:val="left" w:leader="none"/>
        </w:tabs>
        <w:spacing w:line="240" w:lineRule="auto" w:before="48" w:after="0"/>
        <w:ind w:left="496" w:right="0" w:hanging="286"/>
        <w:jc w:val="left"/>
      </w:pPr>
      <w:r>
        <w:rPr>
          <w:w w:val="105"/>
        </w:rPr>
        <w:t>CÁC BƯỚC TIẾN</w:t>
      </w:r>
      <w:r>
        <w:rPr>
          <w:spacing w:val="-7"/>
          <w:w w:val="105"/>
        </w:rPr>
        <w:t> </w:t>
      </w:r>
      <w:r>
        <w:rPr>
          <w:w w:val="105"/>
        </w:rPr>
        <w:t>HÀNH</w:t>
      </w:r>
    </w:p>
    <w:p>
      <w:pPr>
        <w:pStyle w:val="ListParagraph"/>
        <w:numPr>
          <w:ilvl w:val="2"/>
          <w:numId w:val="17"/>
        </w:numPr>
        <w:tabs>
          <w:tab w:pos="440" w:val="left" w:leader="none"/>
        </w:tabs>
        <w:spacing w:line="240" w:lineRule="auto" w:before="39" w:after="0"/>
        <w:ind w:left="439" w:right="0" w:hanging="229"/>
        <w:jc w:val="left"/>
        <w:rPr>
          <w:sz w:val="22"/>
        </w:rPr>
      </w:pPr>
      <w:r>
        <w:rPr>
          <w:b/>
          <w:w w:val="105"/>
          <w:sz w:val="22"/>
        </w:rPr>
        <w:t>Vô</w:t>
      </w:r>
      <w:r>
        <w:rPr>
          <w:b/>
          <w:spacing w:val="3"/>
          <w:w w:val="105"/>
          <w:sz w:val="22"/>
        </w:rPr>
        <w:t> </w:t>
      </w:r>
      <w:r>
        <w:rPr>
          <w:b/>
          <w:spacing w:val="-3"/>
          <w:w w:val="105"/>
          <w:sz w:val="22"/>
        </w:rPr>
        <w:t>cảm:</w:t>
      </w:r>
      <w:r>
        <w:rPr>
          <w:b/>
          <w:w w:val="105"/>
          <w:sz w:val="22"/>
        </w:rPr>
        <w:t> </w:t>
      </w:r>
      <w:r>
        <w:rPr>
          <w:w w:val="105"/>
          <w:sz w:val="22"/>
        </w:rPr>
        <w:t>Gây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tê đám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rối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thần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kinh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cánh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gây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mê.</w:t>
      </w:r>
    </w:p>
    <w:p>
      <w:pPr>
        <w:pStyle w:val="Heading1"/>
        <w:numPr>
          <w:ilvl w:val="2"/>
          <w:numId w:val="17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Kỹ</w:t>
      </w:r>
      <w:r>
        <w:rPr>
          <w:spacing w:val="-8"/>
          <w:w w:val="105"/>
        </w:rPr>
        <w:t> </w:t>
      </w:r>
      <w:r>
        <w:rPr>
          <w:w w:val="105"/>
        </w:rPr>
        <w:t>thuật</w:t>
      </w:r>
    </w:p>
    <w:p>
      <w:pPr>
        <w:pStyle w:val="ListParagraph"/>
        <w:numPr>
          <w:ilvl w:val="3"/>
          <w:numId w:val="17"/>
        </w:numPr>
        <w:tabs>
          <w:tab w:pos="608" w:val="left" w:leader="none"/>
        </w:tabs>
        <w:spacing w:line="240" w:lineRule="auto" w:before="40" w:after="0"/>
        <w:ind w:left="210" w:right="0" w:firstLine="0"/>
        <w:jc w:val="left"/>
        <w:rPr>
          <w:sz w:val="22"/>
        </w:rPr>
      </w:pPr>
      <w:r>
        <w:rPr>
          <w:b/>
          <w:i/>
          <w:sz w:val="22"/>
        </w:rPr>
        <w:t>Tư thế người bệnh: </w:t>
      </w:r>
      <w:r>
        <w:rPr>
          <w:spacing w:val="-3"/>
          <w:sz w:val="22"/>
        </w:rPr>
        <w:t>nằm </w:t>
      </w:r>
      <w:r>
        <w:rPr>
          <w:sz w:val="22"/>
        </w:rPr>
        <w:t>ngửa, tay gãy dạng </w:t>
      </w:r>
      <w:r>
        <w:rPr>
          <w:spacing w:val="1"/>
          <w:sz w:val="22"/>
        </w:rPr>
        <w:t>90</w:t>
      </w:r>
      <w:r>
        <w:rPr>
          <w:spacing w:val="1"/>
          <w:sz w:val="22"/>
          <w:vertAlign w:val="superscript"/>
        </w:rPr>
        <w:t>o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đặt trên bàn</w:t>
      </w:r>
      <w:r>
        <w:rPr>
          <w:spacing w:val="5"/>
          <w:sz w:val="22"/>
          <w:vertAlign w:val="baseline"/>
        </w:rPr>
        <w:t> </w:t>
      </w:r>
      <w:r>
        <w:rPr>
          <w:sz w:val="22"/>
          <w:vertAlign w:val="baseline"/>
        </w:rPr>
        <w:t>nhỏ.</w:t>
      </w:r>
    </w:p>
    <w:p>
      <w:pPr>
        <w:pStyle w:val="Heading2"/>
        <w:numPr>
          <w:ilvl w:val="3"/>
          <w:numId w:val="17"/>
        </w:numPr>
        <w:tabs>
          <w:tab w:pos="608" w:val="left" w:leader="none"/>
        </w:tabs>
        <w:spacing w:line="240" w:lineRule="auto" w:before="49" w:after="0"/>
        <w:ind w:left="210" w:right="0" w:firstLine="0"/>
        <w:jc w:val="left"/>
        <w:rPr>
          <w:i/>
        </w:rPr>
      </w:pPr>
      <w:r>
        <w:rPr>
          <w:i/>
          <w:w w:val="105"/>
        </w:rPr>
        <w:t>Đường mổ với xương</w:t>
      </w:r>
      <w:r>
        <w:rPr>
          <w:i/>
          <w:spacing w:val="-11"/>
          <w:w w:val="105"/>
        </w:rPr>
        <w:t> </w:t>
      </w:r>
      <w:r>
        <w:rPr>
          <w:i/>
          <w:w w:val="105"/>
        </w:rPr>
        <w:t>quay</w:t>
      </w:r>
    </w:p>
    <w:p>
      <w:pPr>
        <w:pStyle w:val="ListParagraph"/>
        <w:numPr>
          <w:ilvl w:val="4"/>
          <w:numId w:val="17"/>
        </w:numPr>
        <w:tabs>
          <w:tab w:pos="887" w:val="left" w:leader="none"/>
          <w:tab w:pos="888" w:val="left" w:leader="none"/>
        </w:tabs>
        <w:spacing w:line="288" w:lineRule="auto" w:before="39" w:after="0"/>
        <w:ind w:left="887" w:right="741" w:hanging="336"/>
        <w:jc w:val="left"/>
        <w:rPr>
          <w:sz w:val="22"/>
        </w:rPr>
      </w:pPr>
      <w:r>
        <w:rPr>
          <w:w w:val="105"/>
          <w:sz w:val="22"/>
        </w:rPr>
        <w:t>Gãy</w:t>
      </w:r>
      <w:r>
        <w:rPr>
          <w:spacing w:val="-18"/>
          <w:w w:val="105"/>
          <w:sz w:val="22"/>
        </w:rPr>
        <w:t> </w:t>
      </w:r>
      <w:r>
        <w:rPr>
          <w:spacing w:val="1"/>
          <w:w w:val="105"/>
          <w:sz w:val="22"/>
        </w:rPr>
        <w:t>1/3</w:t>
      </w:r>
      <w:r>
        <w:rPr>
          <w:spacing w:val="-10"/>
          <w:w w:val="105"/>
          <w:sz w:val="22"/>
        </w:rPr>
        <w:t> </w:t>
      </w:r>
      <w:r>
        <w:rPr>
          <w:spacing w:val="-3"/>
          <w:w w:val="105"/>
          <w:sz w:val="22"/>
        </w:rPr>
        <w:t>giữa: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Có</w:t>
      </w:r>
      <w:r>
        <w:rPr>
          <w:spacing w:val="-6"/>
          <w:w w:val="105"/>
          <w:sz w:val="22"/>
        </w:rPr>
        <w:t> </w:t>
      </w:r>
      <w:r>
        <w:rPr>
          <w:spacing w:val="-3"/>
          <w:w w:val="105"/>
          <w:sz w:val="22"/>
        </w:rPr>
        <w:t>thể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dùng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đường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rạch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sau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ngoài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đường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Henry,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khi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bộc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lộ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hướng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ra trước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tránh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gây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tụ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máu.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Tách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gân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cơ</w:t>
      </w:r>
      <w:r>
        <w:rPr>
          <w:spacing w:val="2"/>
          <w:w w:val="105"/>
          <w:sz w:val="22"/>
        </w:rPr>
        <w:t> </w:t>
      </w:r>
      <w:r>
        <w:rPr>
          <w:spacing w:val="-3"/>
          <w:w w:val="105"/>
          <w:sz w:val="22"/>
        </w:rPr>
        <w:t>gan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tay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lớn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và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gân</w:t>
      </w:r>
      <w:r>
        <w:rPr>
          <w:spacing w:val="-5"/>
          <w:w w:val="105"/>
          <w:sz w:val="22"/>
        </w:rPr>
        <w:t> </w:t>
      </w:r>
      <w:r>
        <w:rPr>
          <w:spacing w:val="-3"/>
          <w:w w:val="105"/>
          <w:sz w:val="22"/>
        </w:rPr>
        <w:t>gấp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riêng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ngón</w:t>
      </w:r>
      <w:r>
        <w:rPr>
          <w:spacing w:val="-5"/>
          <w:w w:val="105"/>
          <w:sz w:val="22"/>
        </w:rPr>
        <w:t> </w:t>
      </w:r>
      <w:r>
        <w:rPr>
          <w:spacing w:val="2"/>
          <w:w w:val="105"/>
          <w:sz w:val="22"/>
        </w:rPr>
        <w:t>1.</w:t>
      </w:r>
    </w:p>
    <w:p>
      <w:pPr>
        <w:pStyle w:val="Heading2"/>
        <w:numPr>
          <w:ilvl w:val="3"/>
          <w:numId w:val="17"/>
        </w:numPr>
        <w:tabs>
          <w:tab w:pos="608" w:val="left" w:leader="none"/>
        </w:tabs>
        <w:spacing w:line="240" w:lineRule="auto" w:before="0" w:after="0"/>
        <w:ind w:left="210" w:right="0" w:firstLine="0"/>
        <w:jc w:val="left"/>
        <w:rPr>
          <w:i/>
        </w:rPr>
      </w:pPr>
      <w:r>
        <w:rPr>
          <w:i/>
          <w:w w:val="105"/>
        </w:rPr>
        <w:t>Đường mổ với xương</w:t>
      </w:r>
      <w:r>
        <w:rPr>
          <w:i/>
          <w:spacing w:val="-11"/>
          <w:w w:val="105"/>
        </w:rPr>
        <w:t> </w:t>
      </w:r>
      <w:r>
        <w:rPr>
          <w:i/>
          <w:w w:val="105"/>
        </w:rPr>
        <w:t>trụ</w:t>
      </w:r>
    </w:p>
    <w:p>
      <w:pPr>
        <w:pStyle w:val="ListParagraph"/>
        <w:numPr>
          <w:ilvl w:val="4"/>
          <w:numId w:val="17"/>
        </w:numPr>
        <w:tabs>
          <w:tab w:pos="887" w:val="left" w:leader="none"/>
          <w:tab w:pos="888" w:val="left" w:leader="none"/>
        </w:tabs>
        <w:spacing w:line="240" w:lineRule="auto" w:before="3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Đường mổ phía sau theo hướng từ mỏm </w:t>
      </w:r>
      <w:r>
        <w:rPr>
          <w:spacing w:val="-4"/>
          <w:w w:val="105"/>
          <w:sz w:val="22"/>
        </w:rPr>
        <w:t>khuỷu </w:t>
      </w:r>
      <w:r>
        <w:rPr>
          <w:w w:val="105"/>
          <w:sz w:val="22"/>
        </w:rPr>
        <w:t>tới mỏm trâm</w:t>
      </w:r>
      <w:r>
        <w:rPr>
          <w:spacing w:val="-31"/>
          <w:w w:val="105"/>
          <w:sz w:val="22"/>
        </w:rPr>
        <w:t> </w:t>
      </w:r>
      <w:r>
        <w:rPr>
          <w:w w:val="105"/>
          <w:sz w:val="22"/>
        </w:rPr>
        <w:t>trụ.</w:t>
      </w:r>
    </w:p>
    <w:p>
      <w:pPr>
        <w:pStyle w:val="ListParagraph"/>
        <w:numPr>
          <w:ilvl w:val="4"/>
          <w:numId w:val="17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Bóc tách cân </w:t>
      </w:r>
      <w:r>
        <w:rPr>
          <w:spacing w:val="-4"/>
          <w:w w:val="105"/>
          <w:sz w:val="22"/>
        </w:rPr>
        <w:t>và </w:t>
      </w:r>
      <w:r>
        <w:rPr>
          <w:w w:val="105"/>
          <w:sz w:val="22"/>
        </w:rPr>
        <w:t>cơ </w:t>
      </w:r>
      <w:r>
        <w:rPr>
          <w:spacing w:val="-3"/>
          <w:w w:val="105"/>
          <w:sz w:val="22"/>
        </w:rPr>
        <w:t>nhẹ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nhàng.</w:t>
      </w:r>
    </w:p>
    <w:p>
      <w:pPr>
        <w:pStyle w:val="Heading2"/>
        <w:numPr>
          <w:ilvl w:val="3"/>
          <w:numId w:val="17"/>
        </w:numPr>
        <w:tabs>
          <w:tab w:pos="608" w:val="left" w:leader="none"/>
        </w:tabs>
        <w:spacing w:line="240" w:lineRule="auto" w:before="49" w:after="0"/>
        <w:ind w:left="210" w:right="0" w:firstLine="0"/>
        <w:jc w:val="left"/>
        <w:rPr>
          <w:i/>
        </w:rPr>
      </w:pPr>
      <w:r>
        <w:rPr>
          <w:i/>
          <w:w w:val="105"/>
        </w:rPr>
        <w:t>Làm sạch máu tụ diện</w:t>
      </w:r>
      <w:r>
        <w:rPr>
          <w:i/>
          <w:spacing w:val="-27"/>
          <w:w w:val="105"/>
        </w:rPr>
        <w:t> </w:t>
      </w:r>
      <w:r>
        <w:rPr>
          <w:i/>
          <w:w w:val="105"/>
        </w:rPr>
        <w:t>gãy</w:t>
      </w:r>
    </w:p>
    <w:p>
      <w:pPr>
        <w:pStyle w:val="ListParagraph"/>
        <w:numPr>
          <w:ilvl w:val="3"/>
          <w:numId w:val="17"/>
        </w:numPr>
        <w:tabs>
          <w:tab w:pos="608" w:val="left" w:leader="none"/>
        </w:tabs>
        <w:spacing w:line="283" w:lineRule="auto" w:before="44" w:after="0"/>
        <w:ind w:left="210" w:right="534" w:firstLine="0"/>
        <w:jc w:val="left"/>
        <w:rPr>
          <w:sz w:val="22"/>
        </w:rPr>
      </w:pPr>
      <w:r>
        <w:rPr>
          <w:b/>
          <w:i/>
          <w:sz w:val="22"/>
        </w:rPr>
        <w:t>Đặt lại xương: </w:t>
      </w:r>
      <w:r>
        <w:rPr>
          <w:sz w:val="22"/>
        </w:rPr>
        <w:t>dùng kẹp </w:t>
      </w:r>
      <w:r>
        <w:rPr>
          <w:spacing w:val="-3"/>
          <w:sz w:val="22"/>
        </w:rPr>
        <w:t>giữ </w:t>
      </w:r>
      <w:r>
        <w:rPr>
          <w:sz w:val="22"/>
        </w:rPr>
        <w:t>xương nhỏ đưa hai đầu gãy </w:t>
      </w:r>
      <w:r>
        <w:rPr>
          <w:spacing w:val="-3"/>
          <w:sz w:val="22"/>
        </w:rPr>
        <w:t>vào </w:t>
      </w:r>
      <w:r>
        <w:rPr>
          <w:spacing w:val="-4"/>
          <w:sz w:val="22"/>
        </w:rPr>
        <w:t>vị </w:t>
      </w:r>
      <w:r>
        <w:rPr>
          <w:sz w:val="22"/>
        </w:rPr>
        <w:t>trí giải phẫu, trong tư thế </w:t>
      </w:r>
      <w:r>
        <w:rPr>
          <w:spacing w:val="-3"/>
          <w:sz w:val="22"/>
        </w:rPr>
        <w:t>khuỷu </w:t>
      </w:r>
      <w:r>
        <w:rPr>
          <w:sz w:val="22"/>
        </w:rPr>
        <w:t>duỗi với xương quay và khuỷu gấp 90</w:t>
      </w:r>
      <w:r>
        <w:rPr>
          <w:sz w:val="22"/>
          <w:vertAlign w:val="superscript"/>
        </w:rPr>
        <w:t>o</w:t>
      </w:r>
      <w:r>
        <w:rPr>
          <w:sz w:val="22"/>
          <w:vertAlign w:val="baseline"/>
        </w:rPr>
        <w:t> khi nắn xương</w:t>
      </w:r>
      <w:r>
        <w:rPr>
          <w:spacing w:val="3"/>
          <w:sz w:val="22"/>
          <w:vertAlign w:val="baseline"/>
        </w:rPr>
        <w:t> </w:t>
      </w:r>
      <w:r>
        <w:rPr>
          <w:sz w:val="22"/>
          <w:vertAlign w:val="baseline"/>
        </w:rPr>
        <w:t>trụ.</w:t>
      </w:r>
    </w:p>
    <w:p>
      <w:pPr>
        <w:pStyle w:val="Heading2"/>
        <w:numPr>
          <w:ilvl w:val="3"/>
          <w:numId w:val="17"/>
        </w:numPr>
        <w:tabs>
          <w:tab w:pos="608" w:val="left" w:leader="none"/>
        </w:tabs>
        <w:spacing w:line="240" w:lineRule="auto" w:before="5" w:after="0"/>
        <w:ind w:left="210" w:right="0" w:firstLine="0"/>
        <w:jc w:val="left"/>
        <w:rPr>
          <w:i/>
        </w:rPr>
      </w:pPr>
      <w:r>
        <w:rPr>
          <w:i/>
          <w:w w:val="105"/>
        </w:rPr>
        <w:t>Cố</w:t>
      </w:r>
      <w:r>
        <w:rPr>
          <w:i/>
          <w:spacing w:val="-3"/>
          <w:w w:val="105"/>
        </w:rPr>
        <w:t> </w:t>
      </w:r>
      <w:r>
        <w:rPr>
          <w:i/>
          <w:w w:val="105"/>
        </w:rPr>
        <w:t>định</w:t>
      </w:r>
    </w:p>
    <w:p>
      <w:pPr>
        <w:pStyle w:val="ListParagraph"/>
        <w:numPr>
          <w:ilvl w:val="4"/>
          <w:numId w:val="17"/>
        </w:numPr>
        <w:tabs>
          <w:tab w:pos="887" w:val="left" w:leader="none"/>
          <w:tab w:pos="888" w:val="left" w:leader="none"/>
        </w:tabs>
        <w:spacing w:line="283" w:lineRule="auto" w:before="45" w:after="0"/>
        <w:ind w:left="887" w:right="258" w:hanging="336"/>
        <w:jc w:val="left"/>
        <w:rPr>
          <w:sz w:val="22"/>
        </w:rPr>
      </w:pPr>
      <w:r>
        <w:rPr>
          <w:w w:val="105"/>
          <w:sz w:val="22"/>
        </w:rPr>
        <w:t>Xương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quay: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cẳng</w:t>
      </w:r>
      <w:r>
        <w:rPr>
          <w:spacing w:val="-15"/>
          <w:w w:val="105"/>
          <w:sz w:val="22"/>
        </w:rPr>
        <w:t> </w:t>
      </w:r>
      <w:r>
        <w:rPr>
          <w:spacing w:val="2"/>
          <w:w w:val="105"/>
          <w:sz w:val="22"/>
        </w:rPr>
        <w:t>tay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duỗi,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rạch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da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từ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mỏm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trâm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quay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lên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1,5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cm,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tách</w:t>
      </w:r>
      <w:r>
        <w:rPr>
          <w:spacing w:val="-12"/>
          <w:w w:val="105"/>
          <w:sz w:val="22"/>
        </w:rPr>
        <w:t> </w:t>
      </w:r>
      <w:r>
        <w:rPr>
          <w:spacing w:val="-3"/>
          <w:w w:val="105"/>
          <w:sz w:val="22"/>
        </w:rPr>
        <w:t>gân,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dùi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đóng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đinh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qua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ổ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gãy (từ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diện</w:t>
      </w:r>
      <w:r>
        <w:rPr>
          <w:spacing w:val="0"/>
          <w:w w:val="105"/>
          <w:sz w:val="22"/>
        </w:rPr>
        <w:t> </w:t>
      </w:r>
      <w:r>
        <w:rPr>
          <w:w w:val="105"/>
          <w:sz w:val="22"/>
        </w:rPr>
        <w:t>gãy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ngoại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vi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tới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diện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gãy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trung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tâm).</w:t>
      </w:r>
    </w:p>
    <w:p>
      <w:pPr>
        <w:pStyle w:val="ListParagraph"/>
        <w:numPr>
          <w:ilvl w:val="4"/>
          <w:numId w:val="17"/>
        </w:numPr>
        <w:tabs>
          <w:tab w:pos="887" w:val="left" w:leader="none"/>
          <w:tab w:pos="888" w:val="left" w:leader="none"/>
        </w:tabs>
        <w:spacing w:line="283" w:lineRule="auto" w:before="1" w:after="0"/>
        <w:ind w:left="887" w:right="287" w:hanging="336"/>
        <w:jc w:val="left"/>
        <w:rPr>
          <w:sz w:val="22"/>
        </w:rPr>
      </w:pPr>
      <w:r>
        <w:rPr>
          <w:sz w:val="22"/>
        </w:rPr>
        <w:t>Xương trụ: cẳng tay gấp 90</w:t>
      </w:r>
      <w:r>
        <w:rPr>
          <w:sz w:val="22"/>
          <w:vertAlign w:val="superscript"/>
        </w:rPr>
        <w:t>o</w:t>
      </w:r>
      <w:r>
        <w:rPr>
          <w:sz w:val="22"/>
          <w:vertAlign w:val="baseline"/>
        </w:rPr>
        <w:t>, rạch da từ mỏm khuỷu 1,5 cm, tách gân cơ tam đầu, bộc lộ mỏm khuỷu dùi đóng đinh xuôi dòng qua ổ </w:t>
      </w:r>
      <w:r>
        <w:rPr>
          <w:spacing w:val="-3"/>
          <w:sz w:val="22"/>
          <w:vertAlign w:val="baseline"/>
        </w:rPr>
        <w:t>gãy.</w:t>
      </w:r>
    </w:p>
    <w:p>
      <w:pPr>
        <w:pStyle w:val="Heading2"/>
        <w:numPr>
          <w:ilvl w:val="3"/>
          <w:numId w:val="17"/>
        </w:numPr>
        <w:tabs>
          <w:tab w:pos="608" w:val="left" w:leader="none"/>
        </w:tabs>
        <w:spacing w:line="240" w:lineRule="auto" w:before="5" w:after="0"/>
        <w:ind w:left="210" w:right="0" w:firstLine="0"/>
        <w:jc w:val="left"/>
        <w:rPr>
          <w:i/>
        </w:rPr>
      </w:pPr>
      <w:r>
        <w:rPr>
          <w:i/>
          <w:w w:val="105"/>
        </w:rPr>
        <w:t>Rửa vùng mổ, kiểm </w:t>
      </w:r>
      <w:r>
        <w:rPr>
          <w:i/>
          <w:spacing w:val="-3"/>
          <w:w w:val="105"/>
        </w:rPr>
        <w:t>tra </w:t>
      </w:r>
      <w:r>
        <w:rPr>
          <w:i/>
          <w:w w:val="105"/>
        </w:rPr>
        <w:t>cầm</w:t>
      </w:r>
      <w:r>
        <w:rPr>
          <w:i/>
          <w:spacing w:val="-2"/>
          <w:w w:val="105"/>
        </w:rPr>
        <w:t> </w:t>
      </w:r>
      <w:r>
        <w:rPr>
          <w:i/>
          <w:w w:val="105"/>
        </w:rPr>
        <w:t>máu</w:t>
      </w:r>
    </w:p>
    <w:p>
      <w:pPr>
        <w:pStyle w:val="ListParagraph"/>
        <w:numPr>
          <w:ilvl w:val="3"/>
          <w:numId w:val="17"/>
        </w:numPr>
        <w:tabs>
          <w:tab w:pos="608" w:val="left" w:leader="none"/>
        </w:tabs>
        <w:spacing w:line="240" w:lineRule="auto" w:before="44" w:after="0"/>
        <w:ind w:left="210" w:right="0" w:firstLine="0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Đặt hai dẫn lưu nhỏ 24</w:t>
      </w:r>
      <w:r>
        <w:rPr>
          <w:b/>
          <w:i/>
          <w:spacing w:val="-23"/>
          <w:w w:val="105"/>
          <w:sz w:val="22"/>
        </w:rPr>
        <w:t> </w:t>
      </w:r>
      <w:r>
        <w:rPr>
          <w:b/>
          <w:i/>
          <w:w w:val="105"/>
          <w:sz w:val="22"/>
        </w:rPr>
        <w:t>giờ</w:t>
      </w:r>
    </w:p>
    <w:p>
      <w:pPr>
        <w:pStyle w:val="ListParagraph"/>
        <w:numPr>
          <w:ilvl w:val="3"/>
          <w:numId w:val="17"/>
        </w:numPr>
        <w:tabs>
          <w:tab w:pos="608" w:val="left" w:leader="none"/>
        </w:tabs>
        <w:spacing w:line="240" w:lineRule="auto" w:before="44" w:after="0"/>
        <w:ind w:left="210" w:right="0" w:firstLine="0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Khâu phục hồi </w:t>
      </w:r>
      <w:r>
        <w:rPr>
          <w:b/>
          <w:i/>
          <w:spacing w:val="1"/>
          <w:w w:val="105"/>
          <w:sz w:val="22"/>
        </w:rPr>
        <w:t>các </w:t>
      </w:r>
      <w:r>
        <w:rPr>
          <w:b/>
          <w:i/>
          <w:spacing w:val="-3"/>
          <w:w w:val="105"/>
          <w:sz w:val="22"/>
        </w:rPr>
        <w:t>lớp </w:t>
      </w:r>
      <w:r>
        <w:rPr>
          <w:b/>
          <w:i/>
          <w:w w:val="105"/>
          <w:sz w:val="22"/>
        </w:rPr>
        <w:t>cơ, cân, da theo giải</w:t>
      </w:r>
      <w:r>
        <w:rPr>
          <w:b/>
          <w:i/>
          <w:spacing w:val="-37"/>
          <w:w w:val="105"/>
          <w:sz w:val="22"/>
        </w:rPr>
        <w:t> </w:t>
      </w:r>
      <w:r>
        <w:rPr>
          <w:b/>
          <w:i/>
          <w:w w:val="105"/>
          <w:sz w:val="22"/>
        </w:rPr>
        <w:t>phẫu</w:t>
      </w:r>
    </w:p>
    <w:p>
      <w:pPr>
        <w:pStyle w:val="ListParagraph"/>
        <w:numPr>
          <w:ilvl w:val="3"/>
          <w:numId w:val="17"/>
        </w:numPr>
        <w:tabs>
          <w:tab w:pos="719" w:val="left" w:leader="none"/>
        </w:tabs>
        <w:spacing w:line="240" w:lineRule="auto" w:before="44" w:after="0"/>
        <w:ind w:left="718" w:right="0" w:hanging="508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Băng </w:t>
      </w:r>
      <w:r>
        <w:rPr>
          <w:b/>
          <w:i/>
          <w:spacing w:val="-3"/>
          <w:w w:val="105"/>
          <w:sz w:val="22"/>
        </w:rPr>
        <w:t>vô</w:t>
      </w:r>
      <w:r>
        <w:rPr>
          <w:b/>
          <w:i/>
          <w:w w:val="105"/>
          <w:sz w:val="22"/>
        </w:rPr>
        <w:t> khuẩn</w:t>
      </w:r>
    </w:p>
    <w:p>
      <w:pPr>
        <w:pStyle w:val="ListParagraph"/>
        <w:numPr>
          <w:ilvl w:val="3"/>
          <w:numId w:val="17"/>
        </w:numPr>
        <w:tabs>
          <w:tab w:pos="719" w:val="left" w:leader="none"/>
        </w:tabs>
        <w:spacing w:line="240" w:lineRule="auto" w:before="49" w:after="0"/>
        <w:ind w:left="718" w:right="0" w:hanging="508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Nẹp bột cánh bàn</w:t>
      </w:r>
      <w:r>
        <w:rPr>
          <w:b/>
          <w:i/>
          <w:spacing w:val="-2"/>
          <w:w w:val="105"/>
          <w:sz w:val="22"/>
        </w:rPr>
        <w:t> </w:t>
      </w:r>
      <w:r>
        <w:rPr>
          <w:b/>
          <w:i/>
          <w:w w:val="105"/>
          <w:sz w:val="22"/>
        </w:rPr>
        <w:t>tay</w:t>
      </w:r>
    </w:p>
    <w:p>
      <w:pPr>
        <w:spacing w:before="44"/>
        <w:ind w:left="210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III. THEO DÕI VÀ XỬ TRÍ TAI BIẾN</w:t>
      </w:r>
    </w:p>
    <w:p>
      <w:pPr>
        <w:pStyle w:val="ListParagraph"/>
        <w:numPr>
          <w:ilvl w:val="0"/>
          <w:numId w:val="18"/>
        </w:numPr>
        <w:tabs>
          <w:tab w:pos="440" w:val="left" w:leader="none"/>
        </w:tabs>
        <w:spacing w:line="240" w:lineRule="auto" w:before="44" w:after="0"/>
        <w:ind w:left="439" w:right="0" w:hanging="229"/>
        <w:jc w:val="left"/>
        <w:rPr>
          <w:b/>
          <w:sz w:val="22"/>
        </w:rPr>
      </w:pPr>
      <w:r>
        <w:rPr>
          <w:b/>
          <w:w w:val="105"/>
          <w:sz w:val="22"/>
        </w:rPr>
        <w:t>Theo</w:t>
      </w:r>
      <w:r>
        <w:rPr>
          <w:b/>
          <w:spacing w:val="5"/>
          <w:w w:val="105"/>
          <w:sz w:val="22"/>
        </w:rPr>
        <w:t> </w:t>
      </w:r>
      <w:r>
        <w:rPr>
          <w:b/>
          <w:w w:val="105"/>
          <w:sz w:val="22"/>
        </w:rPr>
        <w:t>dõi</w:t>
      </w:r>
    </w:p>
    <w:p>
      <w:pPr>
        <w:pStyle w:val="ListParagraph"/>
        <w:numPr>
          <w:ilvl w:val="1"/>
          <w:numId w:val="18"/>
        </w:numPr>
        <w:tabs>
          <w:tab w:pos="887" w:val="left" w:leader="none"/>
          <w:tab w:pos="888" w:val="left" w:leader="none"/>
        </w:tabs>
        <w:spacing w:line="240" w:lineRule="auto" w:before="3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Mạch, nhịp thở, </w:t>
      </w:r>
      <w:r>
        <w:rPr>
          <w:spacing w:val="-3"/>
          <w:w w:val="105"/>
          <w:sz w:val="22"/>
        </w:rPr>
        <w:t>nhiệt</w:t>
      </w:r>
      <w:r>
        <w:rPr>
          <w:spacing w:val="6"/>
          <w:w w:val="105"/>
          <w:sz w:val="22"/>
        </w:rPr>
        <w:t> </w:t>
      </w:r>
      <w:r>
        <w:rPr>
          <w:w w:val="105"/>
          <w:sz w:val="22"/>
        </w:rPr>
        <w:t>độ.</w:t>
      </w:r>
    </w:p>
    <w:p>
      <w:pPr>
        <w:pStyle w:val="ListParagraph"/>
        <w:numPr>
          <w:ilvl w:val="1"/>
          <w:numId w:val="18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Tình trạng </w:t>
      </w:r>
      <w:r>
        <w:rPr>
          <w:spacing w:val="-3"/>
          <w:w w:val="105"/>
          <w:sz w:val="22"/>
        </w:rPr>
        <w:t>vết </w:t>
      </w:r>
      <w:r>
        <w:rPr>
          <w:w w:val="105"/>
          <w:sz w:val="22"/>
        </w:rPr>
        <w:t>mổ: sưng nề, </w:t>
      </w:r>
      <w:r>
        <w:rPr>
          <w:spacing w:val="1"/>
          <w:w w:val="105"/>
          <w:sz w:val="22"/>
        </w:rPr>
        <w:t>chảy</w:t>
      </w:r>
      <w:r>
        <w:rPr>
          <w:spacing w:val="-34"/>
          <w:w w:val="105"/>
          <w:sz w:val="22"/>
        </w:rPr>
        <w:t> </w:t>
      </w:r>
      <w:r>
        <w:rPr>
          <w:w w:val="105"/>
          <w:sz w:val="22"/>
        </w:rPr>
        <w:t>máu,…</w:t>
      </w:r>
    </w:p>
    <w:p>
      <w:pPr>
        <w:pStyle w:val="ListParagraph"/>
        <w:numPr>
          <w:ilvl w:val="1"/>
          <w:numId w:val="18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Kháng sinh, giảm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đau.</w:t>
      </w:r>
    </w:p>
    <w:p>
      <w:pPr>
        <w:pStyle w:val="ListParagraph"/>
        <w:numPr>
          <w:ilvl w:val="1"/>
          <w:numId w:val="18"/>
        </w:numPr>
        <w:tabs>
          <w:tab w:pos="887" w:val="left" w:leader="none"/>
          <w:tab w:pos="888" w:val="left" w:leader="none"/>
        </w:tabs>
        <w:spacing w:line="240" w:lineRule="auto" w:before="44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Sau 3 ngày tập </w:t>
      </w:r>
      <w:r>
        <w:rPr>
          <w:spacing w:val="-3"/>
          <w:w w:val="105"/>
          <w:sz w:val="22"/>
        </w:rPr>
        <w:t>vận </w:t>
      </w:r>
      <w:r>
        <w:rPr>
          <w:w w:val="105"/>
          <w:sz w:val="22"/>
        </w:rPr>
        <w:t>động nhẹ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nhàng.</w:t>
      </w:r>
    </w:p>
    <w:p>
      <w:pPr>
        <w:pStyle w:val="Heading1"/>
        <w:numPr>
          <w:ilvl w:val="0"/>
          <w:numId w:val="18"/>
        </w:numPr>
        <w:tabs>
          <w:tab w:pos="440" w:val="left" w:leader="none"/>
        </w:tabs>
        <w:spacing w:line="240" w:lineRule="auto" w:before="49" w:after="0"/>
        <w:ind w:left="439" w:right="0" w:hanging="229"/>
        <w:jc w:val="left"/>
      </w:pPr>
      <w:r>
        <w:rPr>
          <w:w w:val="105"/>
        </w:rPr>
        <w:t>Xử</w:t>
      </w:r>
      <w:r>
        <w:rPr>
          <w:spacing w:val="-7"/>
          <w:w w:val="105"/>
        </w:rPr>
        <w:t> </w:t>
      </w:r>
      <w:r>
        <w:rPr>
          <w:w w:val="105"/>
        </w:rPr>
        <w:t>trí</w:t>
      </w:r>
    </w:p>
    <w:p>
      <w:pPr>
        <w:pStyle w:val="ListParagraph"/>
        <w:numPr>
          <w:ilvl w:val="1"/>
          <w:numId w:val="18"/>
        </w:numPr>
        <w:tabs>
          <w:tab w:pos="887" w:val="left" w:leader="none"/>
          <w:tab w:pos="888" w:val="left" w:leader="none"/>
        </w:tabs>
        <w:spacing w:line="240" w:lineRule="auto" w:before="39" w:after="0"/>
        <w:ind w:left="887" w:right="0" w:hanging="336"/>
        <w:jc w:val="left"/>
        <w:rPr>
          <w:sz w:val="22"/>
        </w:rPr>
      </w:pPr>
      <w:r>
        <w:rPr>
          <w:w w:val="105"/>
          <w:sz w:val="22"/>
        </w:rPr>
        <w:t>Tụ máu: cắt nút chỉ lấy máu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tụ.</w:t>
      </w:r>
    </w:p>
    <w:p>
      <w:pPr>
        <w:pStyle w:val="BodyText"/>
        <w:spacing w:before="49"/>
        <w:ind w:left="887"/>
      </w:pPr>
      <w:r>
        <w:rPr>
          <w:w w:val="105"/>
        </w:rPr>
        <w:t>Nhiễm khuẩn: cắt chỉ sớm, nạo viêm, làm sạch, lấy đinh nội tủy nếu cần.</w:t>
      </w:r>
    </w:p>
    <w:p>
      <w:pPr>
        <w:spacing w:after="0"/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p>
      <w:pPr>
        <w:pStyle w:val="Heading1"/>
        <w:spacing w:before="96"/>
        <w:ind w:left="1691" w:right="1710"/>
        <w:jc w:val="center"/>
      </w:pPr>
      <w:r>
        <w:rPr/>
        <w:pict>
          <v:group style="position:absolute;margin-left:54pt;margin-top:-10.849257pt;width:502.8pt;height:494.65pt;mso-position-horizontal-relative:page;mso-position-vertical-relative:paragraph;z-index:-62848" coordorigin="1080,-217" coordsize="10056,9893">
            <v:line style="position:absolute" from="1090,-212" to="11126,-212" stroked="true" strokeweight=".48pt" strokecolor="#000000">
              <v:stroke dashstyle="solid"/>
            </v:line>
            <v:line style="position:absolute" from="1085,-217" to="1085,9676" stroked="true" strokeweight=".48pt" strokecolor="#000000">
              <v:stroke dashstyle="solid"/>
            </v:line>
            <v:shape style="position:absolute;left:1089;top:-217;width:10042;height:9893" coordorigin="1090,-217" coordsize="10042,9893" path="m1090,9671l11126,9671m11131,-217l11131,9676e" filled="false" stroked="true" strokeweight=".48pt" strokecolor="#000000">
              <v:path arrowok="t"/>
              <v:stroke dashstyle="solid"/>
            </v:shape>
            <w10:wrap type="none"/>
          </v:group>
        </w:pict>
      </w:r>
      <w:r>
        <w:rPr>
          <w:w w:val="105"/>
        </w:rPr>
        <w:t>PHỤ LỤC 3</w:t>
      </w:r>
    </w:p>
    <w:p>
      <w:pPr>
        <w:spacing w:before="44" w:after="38"/>
        <w:ind w:left="109" w:right="129" w:firstLine="0"/>
        <w:jc w:val="center"/>
        <w:rPr>
          <w:b/>
          <w:sz w:val="22"/>
        </w:rPr>
      </w:pPr>
      <w:r>
        <w:rPr>
          <w:b/>
          <w:w w:val="105"/>
          <w:sz w:val="22"/>
        </w:rPr>
        <w:t>VẬT LÝ TRỊ LIỆU, PHỤC HỒI CHỨC NĂNG SAU PHẪU THUẬT</w:t>
      </w: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63"/>
        <w:gridCol w:w="5467"/>
      </w:tblGrid>
      <w:tr>
        <w:trPr>
          <w:trHeight w:val="1790" w:hRule="atLeast"/>
        </w:trPr>
        <w:tc>
          <w:tcPr>
            <w:tcW w:w="9830" w:type="dxa"/>
            <w:gridSpan w:val="2"/>
          </w:tcPr>
          <w:p>
            <w:pPr>
              <w:pStyle w:val="TableParagraph"/>
              <w:spacing w:before="10"/>
              <w:ind w:left="44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82" w:val="left" w:leader="none"/>
                <w:tab w:pos="783" w:val="left" w:leader="none"/>
              </w:tabs>
              <w:spacing w:line="240" w:lineRule="auto" w:before="39" w:after="0"/>
              <w:ind w:left="782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Tạo điều kiện tốt </w:t>
            </w:r>
            <w:r>
              <w:rPr>
                <w:spacing w:val="-3"/>
                <w:w w:val="105"/>
                <w:sz w:val="22"/>
              </w:rPr>
              <w:t>nhất </w:t>
            </w:r>
            <w:r>
              <w:rPr>
                <w:w w:val="105"/>
                <w:sz w:val="22"/>
              </w:rPr>
              <w:t>cho quá trình liền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xương.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82" w:val="left" w:leader="none"/>
                <w:tab w:pos="783" w:val="left" w:leader="none"/>
              </w:tabs>
              <w:spacing w:line="283" w:lineRule="auto" w:before="44" w:after="0"/>
              <w:ind w:left="782" w:right="362" w:hanging="341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Giảm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sưng,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rối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hoàn,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kết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dính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khớp,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ngừa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hội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 (hội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rối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dinh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giao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phản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xạ-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hội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Sudeck).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82" w:val="left" w:leader="none"/>
                <w:tab w:pos="783" w:val="left" w:leader="none"/>
              </w:tabs>
              <w:spacing w:line="240" w:lineRule="auto" w:before="1" w:after="0"/>
              <w:ind w:left="782" w:right="0" w:hanging="341"/>
              <w:jc w:val="left"/>
              <w:rPr>
                <w:sz w:val="22"/>
              </w:rPr>
            </w:pPr>
            <w:r>
              <w:rPr>
                <w:spacing w:val="1"/>
                <w:w w:val="105"/>
                <w:sz w:val="22"/>
              </w:rPr>
              <w:t>Duy </w:t>
            </w:r>
            <w:r>
              <w:rPr>
                <w:w w:val="105"/>
                <w:sz w:val="22"/>
              </w:rPr>
              <w:t>trì tầm </w:t>
            </w:r>
            <w:r>
              <w:rPr>
                <w:spacing w:val="-3"/>
                <w:w w:val="105"/>
                <w:sz w:val="22"/>
              </w:rPr>
              <w:t>vận </w:t>
            </w:r>
            <w:r>
              <w:rPr>
                <w:w w:val="105"/>
                <w:sz w:val="22"/>
              </w:rPr>
              <w:t>động khớp, </w:t>
            </w:r>
            <w:r>
              <w:rPr>
                <w:spacing w:val="-4"/>
                <w:w w:val="105"/>
                <w:sz w:val="22"/>
              </w:rPr>
              <w:t>ngừa </w:t>
            </w:r>
            <w:r>
              <w:rPr>
                <w:w w:val="105"/>
                <w:sz w:val="22"/>
              </w:rPr>
              <w:t>teo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82" w:val="left" w:leader="none"/>
                <w:tab w:pos="783" w:val="left" w:leader="none"/>
              </w:tabs>
              <w:spacing w:line="240" w:lineRule="auto" w:before="44" w:after="0"/>
              <w:ind w:left="782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Phục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hồi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chức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hoạt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tinh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tế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bàn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tay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 bất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động.</w:t>
            </w:r>
          </w:p>
        </w:tc>
      </w:tr>
      <w:tr>
        <w:trPr>
          <w:trHeight w:val="6268" w:hRule="atLeast"/>
        </w:trPr>
        <w:tc>
          <w:tcPr>
            <w:tcW w:w="4363" w:type="dxa"/>
          </w:tcPr>
          <w:p>
            <w:pPr>
              <w:pStyle w:val="TableParagraph"/>
              <w:spacing w:before="5"/>
              <w:ind w:left="1372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 tiêu điều trị</w:t>
            </w:r>
          </w:p>
          <w:p>
            <w:pPr>
              <w:pStyle w:val="TableParagraph"/>
              <w:spacing w:before="39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Giai đoạn sau phẫu thuật: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17" w:val="left" w:leader="none"/>
                <w:tab w:pos="418" w:val="left" w:leader="none"/>
              </w:tabs>
              <w:spacing w:line="283" w:lineRule="auto" w:before="49" w:after="0"/>
              <w:ind w:left="417" w:right="182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Giảm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sưng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nề,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hoàn,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 teo cơ, </w:t>
            </w:r>
            <w:r>
              <w:rPr>
                <w:spacing w:val="-4"/>
                <w:w w:val="105"/>
                <w:sz w:val="22"/>
              </w:rPr>
              <w:t>giảm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17" w:val="left" w:leader="none"/>
                <w:tab w:pos="418" w:val="left" w:leader="none"/>
              </w:tabs>
              <w:spacing w:line="283" w:lineRule="auto" w:before="0" w:after="0"/>
              <w:ind w:left="417" w:right="204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Chống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kết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dính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cẳng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tay,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gia tăng tầm vận động khớp </w:t>
            </w:r>
            <w:r>
              <w:rPr>
                <w:spacing w:val="-3"/>
                <w:w w:val="105"/>
                <w:sz w:val="22"/>
              </w:rPr>
              <w:t>khuỷu, </w:t>
            </w:r>
            <w:r>
              <w:rPr>
                <w:w w:val="105"/>
                <w:sz w:val="22"/>
              </w:rPr>
              <w:t>khớp </w:t>
            </w:r>
            <w:r>
              <w:rPr>
                <w:spacing w:val="-5"/>
                <w:w w:val="105"/>
                <w:sz w:val="22"/>
              </w:rPr>
              <w:t>cổ </w:t>
            </w:r>
            <w:r>
              <w:rPr>
                <w:w w:val="105"/>
                <w:sz w:val="22"/>
              </w:rPr>
              <w:t>tay,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duy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tầm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vận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khớp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vai,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ngón tay, phục hồi chức năng sinh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hoạt.</w:t>
            </w:r>
          </w:p>
        </w:tc>
        <w:tc>
          <w:tcPr>
            <w:tcW w:w="5467" w:type="dxa"/>
          </w:tcPr>
          <w:p>
            <w:pPr>
              <w:pStyle w:val="TableParagraph"/>
              <w:spacing w:before="5"/>
              <w:ind w:left="168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Chương trình điều trị</w:t>
            </w:r>
          </w:p>
          <w:p>
            <w:pPr>
              <w:pStyle w:val="TableParagraph"/>
              <w:spacing w:before="39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Giai đoạn sau phẩu thuật: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1" w:val="left" w:leader="none"/>
                <w:tab w:pos="452" w:val="left" w:leader="none"/>
              </w:tabs>
              <w:spacing w:line="283" w:lineRule="auto" w:before="49" w:after="0"/>
              <w:ind w:left="451" w:right="194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Tuần 1: tư </w:t>
            </w:r>
            <w:r>
              <w:rPr>
                <w:spacing w:val="-3"/>
                <w:w w:val="105"/>
                <w:sz w:val="22"/>
              </w:rPr>
              <w:t>thế </w:t>
            </w:r>
            <w:r>
              <w:rPr>
                <w:w w:val="105"/>
                <w:sz w:val="22"/>
              </w:rPr>
              <w:t>trị liệu: nâng cao tay khi nằm, băng treo tay ở tư </w:t>
            </w:r>
            <w:r>
              <w:rPr>
                <w:spacing w:val="-3"/>
                <w:w w:val="105"/>
                <w:sz w:val="22"/>
              </w:rPr>
              <w:t>thế </w:t>
            </w:r>
            <w:r>
              <w:rPr>
                <w:w w:val="105"/>
                <w:sz w:val="22"/>
              </w:rPr>
              <w:t>chức năng khi đứng. </w:t>
            </w:r>
            <w:r>
              <w:rPr>
                <w:spacing w:val="-3"/>
                <w:w w:val="105"/>
                <w:sz w:val="22"/>
              </w:rPr>
              <w:t>Chủ </w:t>
            </w:r>
            <w:r>
              <w:rPr>
                <w:w w:val="105"/>
                <w:sz w:val="22"/>
              </w:rPr>
              <w:t>động tập nhanh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cử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gập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duỗi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ngón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tay.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tĩnh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nhẹ nhàng các cơ vùng cẳng tay, cánh </w:t>
            </w:r>
            <w:r>
              <w:rPr>
                <w:spacing w:val="-3"/>
                <w:w w:val="105"/>
                <w:sz w:val="22"/>
              </w:rPr>
              <w:t>tay. </w:t>
            </w:r>
            <w:r>
              <w:rPr>
                <w:spacing w:val="-2"/>
                <w:w w:val="105"/>
                <w:sz w:val="22"/>
              </w:rPr>
              <w:t>Chủ </w:t>
            </w:r>
            <w:r>
              <w:rPr>
                <w:w w:val="105"/>
                <w:sz w:val="22"/>
              </w:rPr>
              <w:t>động tập trợ giúp các cử động của </w:t>
            </w:r>
            <w:r>
              <w:rPr>
                <w:spacing w:val="-3"/>
                <w:w w:val="105"/>
                <w:sz w:val="22"/>
              </w:rPr>
              <w:t>khớp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vai.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1" w:val="left" w:leader="none"/>
                <w:tab w:pos="452" w:val="left" w:leader="none"/>
              </w:tabs>
              <w:spacing w:line="283" w:lineRule="auto" w:before="0" w:after="0"/>
              <w:ind w:left="451" w:right="155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Tuần 2: Chủ động tập nhanh cử động các ngón </w:t>
            </w:r>
            <w:r>
              <w:rPr>
                <w:spacing w:val="2"/>
                <w:w w:val="105"/>
                <w:sz w:val="22"/>
              </w:rPr>
              <w:t>tay </w:t>
            </w:r>
            <w:r>
              <w:rPr>
                <w:w w:val="105"/>
                <w:sz w:val="22"/>
              </w:rPr>
              <w:t>như tuần 1. </w:t>
            </w:r>
            <w:r>
              <w:rPr>
                <w:spacing w:val="-4"/>
                <w:w w:val="105"/>
                <w:sz w:val="22"/>
              </w:rPr>
              <w:t>Chủ </w:t>
            </w:r>
            <w:r>
              <w:rPr>
                <w:w w:val="105"/>
                <w:sz w:val="22"/>
              </w:rPr>
              <w:t>động tập trợ giúp cử động </w:t>
            </w:r>
            <w:r>
              <w:rPr>
                <w:spacing w:val="-3"/>
                <w:w w:val="105"/>
                <w:sz w:val="22"/>
              </w:rPr>
              <w:t>gập </w:t>
            </w:r>
            <w:r>
              <w:rPr>
                <w:w w:val="105"/>
                <w:sz w:val="22"/>
              </w:rPr>
              <w:t>duỗi </w:t>
            </w:r>
            <w:r>
              <w:rPr>
                <w:spacing w:val="-3"/>
                <w:w w:val="105"/>
                <w:sz w:val="22"/>
              </w:rPr>
              <w:t>khuỷu </w:t>
            </w:r>
            <w:r>
              <w:rPr>
                <w:w w:val="105"/>
                <w:sz w:val="22"/>
              </w:rPr>
              <w:t>và </w:t>
            </w:r>
            <w:r>
              <w:rPr>
                <w:spacing w:val="-3"/>
                <w:w w:val="105"/>
                <w:sz w:val="22"/>
              </w:rPr>
              <w:t>gập </w:t>
            </w:r>
            <w:r>
              <w:rPr>
                <w:w w:val="105"/>
                <w:sz w:val="22"/>
              </w:rPr>
              <w:t>duỗi cổ tay nhẹ nhàng. Tiếp tục tập khớp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vai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như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.Với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trường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phẩu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vững chắc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thể tập cử động sấp ngửa nhẹ nhàng, thận trọng.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1" w:val="left" w:leader="none"/>
                <w:tab w:pos="452" w:val="left" w:leader="none"/>
              </w:tabs>
              <w:spacing w:line="283" w:lineRule="auto" w:before="0" w:after="0"/>
              <w:ind w:left="451" w:right="108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Tuần 3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tuần </w:t>
            </w:r>
            <w:r>
              <w:rPr>
                <w:spacing w:val="2"/>
                <w:w w:val="105"/>
                <w:sz w:val="22"/>
              </w:rPr>
              <w:t>4: </w:t>
            </w:r>
            <w:r>
              <w:rPr>
                <w:w w:val="105"/>
                <w:sz w:val="22"/>
              </w:rPr>
              <w:t>Tập </w:t>
            </w:r>
            <w:r>
              <w:rPr>
                <w:spacing w:val="-4"/>
                <w:w w:val="105"/>
                <w:sz w:val="22"/>
              </w:rPr>
              <w:t>như </w:t>
            </w:r>
            <w:r>
              <w:rPr>
                <w:w w:val="105"/>
                <w:sz w:val="22"/>
              </w:rPr>
              <w:t>tuần 2. </w:t>
            </w:r>
            <w:r>
              <w:rPr>
                <w:spacing w:val="-3"/>
                <w:w w:val="105"/>
                <w:sz w:val="22"/>
              </w:rPr>
              <w:t>Tập </w:t>
            </w:r>
            <w:r>
              <w:rPr>
                <w:w w:val="105"/>
                <w:sz w:val="22"/>
              </w:rPr>
              <w:t>mạnh </w:t>
            </w:r>
            <w:r>
              <w:rPr>
                <w:spacing w:val="-3"/>
                <w:w w:val="105"/>
                <w:sz w:val="22"/>
              </w:rPr>
              <w:t>cơ </w:t>
            </w:r>
            <w:r>
              <w:rPr>
                <w:w w:val="105"/>
                <w:sz w:val="22"/>
              </w:rPr>
              <w:t>tùy theo lực cơ người bệnh. </w:t>
            </w:r>
            <w:r>
              <w:rPr>
                <w:spacing w:val="-2"/>
                <w:w w:val="105"/>
                <w:sz w:val="22"/>
              </w:rPr>
              <w:t>Chú </w:t>
            </w:r>
            <w:r>
              <w:rPr>
                <w:w w:val="105"/>
                <w:sz w:val="22"/>
              </w:rPr>
              <w:t>ý với cử động sấp ngửa cẳng tay, khi thực hiện chủ động tập đề kháng cần </w:t>
            </w:r>
            <w:r>
              <w:rPr>
                <w:spacing w:val="-3"/>
                <w:w w:val="105"/>
                <w:sz w:val="22"/>
              </w:rPr>
              <w:t>kiểm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tra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X-quang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để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xem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hay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chưa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lực </w:t>
            </w:r>
            <w:r>
              <w:rPr>
                <w:spacing w:val="2"/>
                <w:w w:val="105"/>
                <w:sz w:val="22"/>
              </w:rPr>
              <w:t>đề </w:t>
            </w:r>
            <w:r>
              <w:rPr>
                <w:w w:val="105"/>
                <w:sz w:val="22"/>
              </w:rPr>
              <w:t>kháng không được đặt lên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 </w:t>
            </w:r>
            <w:r>
              <w:rPr>
                <w:spacing w:val="-4"/>
                <w:w w:val="105"/>
                <w:sz w:val="22"/>
              </w:rPr>
              <w:t>gãy.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1" w:val="left" w:leader="none"/>
                <w:tab w:pos="452" w:val="left" w:leader="none"/>
              </w:tabs>
              <w:spacing w:line="285" w:lineRule="auto" w:before="0" w:after="0"/>
              <w:ind w:left="451" w:right="398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Chương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tập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tại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tập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cài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nút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áo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từ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thấp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đến cao…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1" w:val="left" w:leader="none"/>
                <w:tab w:pos="452" w:val="left" w:leader="none"/>
              </w:tabs>
              <w:spacing w:line="251" w:lineRule="exact" w:before="0" w:after="0"/>
              <w:ind w:left="451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Hoạt động trị liệu: bắt bóng, </w:t>
            </w:r>
            <w:r>
              <w:rPr>
                <w:spacing w:val="-3"/>
                <w:w w:val="105"/>
                <w:sz w:val="22"/>
              </w:rPr>
              <w:t>ném</w:t>
            </w:r>
            <w:r>
              <w:rPr>
                <w:spacing w:val="-4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bóng….</w:t>
            </w:r>
          </w:p>
        </w:tc>
      </w:tr>
    </w:tbl>
    <w:p>
      <w:pPr>
        <w:spacing w:after="0" w:line="251" w:lineRule="exact"/>
        <w:jc w:val="left"/>
        <w:rPr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 w:after="1"/>
      </w:pPr>
    </w:p>
    <w:p>
      <w:pPr>
        <w:spacing w:line="240" w:lineRule="auto"/>
        <w:ind w:left="99" w:right="0" w:firstLine="0"/>
        <w:rPr>
          <w:sz w:val="20"/>
        </w:rPr>
      </w:pPr>
      <w:r>
        <w:rPr>
          <w:spacing w:val="-49"/>
          <w:sz w:val="20"/>
        </w:rPr>
        <w:t> </w:t>
      </w:r>
      <w:r>
        <w:rPr>
          <w:spacing w:val="-49"/>
          <w:sz w:val="20"/>
        </w:rPr>
        <w:pict>
          <v:shape style="width:502.35pt;height:492.75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sz w:val="26"/>
                    </w:rPr>
                  </w:pPr>
                </w:p>
                <w:p>
                  <w:pPr>
                    <w:spacing w:before="0"/>
                    <w:ind w:left="2672" w:right="2670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PHỤ LỤC 4</w:t>
                  </w:r>
                </w:p>
                <w:p>
                  <w:pPr>
                    <w:spacing w:before="44"/>
                    <w:ind w:left="2672" w:right="2671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HƯỚNG DẪN ĐIỀU TRỊ SAU PHẪU THUẬT</w:t>
                  </w:r>
                </w:p>
                <w:p>
                  <w:pPr>
                    <w:pStyle w:val="BodyText"/>
                    <w:spacing w:before="1"/>
                    <w:rPr>
                      <w:sz w:val="30"/>
                    </w:rPr>
                  </w:pPr>
                </w:p>
                <w:p>
                  <w:pPr>
                    <w:numPr>
                      <w:ilvl w:val="0"/>
                      <w:numId w:val="22"/>
                    </w:numPr>
                    <w:tabs>
                      <w:tab w:pos="677" w:val="left" w:leader="none"/>
                    </w:tabs>
                    <w:spacing w:before="1"/>
                    <w:ind w:left="67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Sử dụng</w:t>
                  </w:r>
                  <w:r>
                    <w:rPr>
                      <w:b/>
                      <w:spacing w:val="-1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thuốc: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0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Dùng thuốc theo đơn của bác</w:t>
                  </w:r>
                  <w:r>
                    <w:rPr>
                      <w:spacing w:val="-25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sỹ.</w:t>
                  </w:r>
                </w:p>
                <w:p>
                  <w:pPr>
                    <w:pStyle w:val="BodyText"/>
                    <w:spacing w:before="2"/>
                    <w:rPr>
                      <w:sz w:val="30"/>
                    </w:rPr>
                  </w:pPr>
                </w:p>
                <w:p>
                  <w:pPr>
                    <w:numPr>
                      <w:ilvl w:val="0"/>
                      <w:numId w:val="22"/>
                    </w:numPr>
                    <w:tabs>
                      <w:tab w:pos="677" w:val="left" w:leader="none"/>
                    </w:tabs>
                    <w:spacing w:before="0"/>
                    <w:ind w:left="67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Chế độ sinh</w:t>
                  </w:r>
                  <w:r>
                    <w:rPr>
                      <w:b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hoạt:</w:t>
                  </w:r>
                </w:p>
                <w:p>
                  <w:pPr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before="40"/>
                    <w:ind w:left="777" w:right="0" w:hanging="336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5"/>
                      <w:sz w:val="22"/>
                    </w:rPr>
                    <w:t>Những việc nên</w:t>
                  </w:r>
                  <w:r>
                    <w:rPr>
                      <w:i/>
                      <w:spacing w:val="-5"/>
                      <w:w w:val="105"/>
                      <w:sz w:val="22"/>
                    </w:rPr>
                    <w:t> </w:t>
                  </w:r>
                  <w:r>
                    <w:rPr>
                      <w:i/>
                      <w:w w:val="105"/>
                      <w:sz w:val="22"/>
                    </w:rPr>
                    <w:t>làm: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4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Nằm nghỉ ngơi, kê cao chi phẫu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thuật</w:t>
                  </w:r>
                </w:p>
                <w:p>
                  <w:pPr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before="49"/>
                    <w:ind w:left="777" w:right="0" w:hanging="336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5"/>
                      <w:sz w:val="22"/>
                    </w:rPr>
                    <w:t>Những việc không nên</w:t>
                  </w:r>
                  <w:r>
                    <w:rPr>
                      <w:i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i/>
                      <w:w w:val="105"/>
                      <w:sz w:val="22"/>
                    </w:rPr>
                    <w:t>làm: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9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Không nâng </w:t>
                  </w:r>
                  <w:r>
                    <w:rPr>
                      <w:spacing w:val="-3"/>
                      <w:w w:val="105"/>
                    </w:rPr>
                    <w:t>vật</w:t>
                  </w:r>
                  <w:r>
                    <w:rPr>
                      <w:spacing w:val="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nặng.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4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Tránh hút thuốc </w:t>
                  </w:r>
                  <w:r>
                    <w:rPr>
                      <w:spacing w:val="-4"/>
                      <w:w w:val="105"/>
                    </w:rPr>
                    <w:t>lá, </w:t>
                  </w:r>
                  <w:r>
                    <w:rPr>
                      <w:w w:val="105"/>
                    </w:rPr>
                    <w:t>uống rượu,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bia.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4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Sau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ba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tháng,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các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hoạt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động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sinh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hoạt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cá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nhân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có</w:t>
                  </w:r>
                  <w:r>
                    <w:rPr>
                      <w:spacing w:val="-1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thể </w:t>
                  </w:r>
                  <w:r>
                    <w:rPr>
                      <w:w w:val="105"/>
                    </w:rPr>
                    <w:t>trở </w:t>
                  </w:r>
                  <w:r>
                    <w:rPr>
                      <w:spacing w:val="-4"/>
                      <w:w w:val="105"/>
                    </w:rPr>
                    <w:t>về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như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bình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thường.</w:t>
                  </w:r>
                </w:p>
                <w:p>
                  <w:pPr>
                    <w:pStyle w:val="BodyText"/>
                    <w:spacing w:before="1"/>
                    <w:rPr>
                      <w:sz w:val="30"/>
                    </w:rPr>
                  </w:pPr>
                </w:p>
                <w:p>
                  <w:pPr>
                    <w:numPr>
                      <w:ilvl w:val="0"/>
                      <w:numId w:val="22"/>
                    </w:numPr>
                    <w:tabs>
                      <w:tab w:pos="677" w:val="left" w:leader="none"/>
                    </w:tabs>
                    <w:spacing w:before="0"/>
                    <w:ind w:left="67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Chế độ dinh</w:t>
                  </w:r>
                  <w:r>
                    <w:rPr>
                      <w:b/>
                      <w:spacing w:val="-6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dưỡng: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39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Ăn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thức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ăn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nhẹ,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nhiều rau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và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trái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cây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hoặc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uống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sữa,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tránh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ăn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thức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ăn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quá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cứng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và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dai.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4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Không ăn các chất gây kích thích trong tháng đầu</w:t>
                  </w:r>
                  <w:r>
                    <w:rPr>
                      <w:spacing w:val="-42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sau </w:t>
                  </w:r>
                  <w:r>
                    <w:rPr>
                      <w:w w:val="105"/>
                    </w:rPr>
                    <w:t>phẫu thuật.</w:t>
                  </w:r>
                </w:p>
                <w:p>
                  <w:pPr>
                    <w:pStyle w:val="BodyText"/>
                    <w:spacing w:before="2"/>
                    <w:rPr>
                      <w:sz w:val="30"/>
                    </w:rPr>
                  </w:pPr>
                </w:p>
                <w:p>
                  <w:pPr>
                    <w:numPr>
                      <w:ilvl w:val="0"/>
                      <w:numId w:val="22"/>
                    </w:numPr>
                    <w:tabs>
                      <w:tab w:pos="677" w:val="left" w:leader="none"/>
                    </w:tabs>
                    <w:spacing w:before="0"/>
                    <w:ind w:left="67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Tái</w:t>
                  </w:r>
                  <w:r>
                    <w:rPr>
                      <w:b/>
                      <w:spacing w:val="-6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khám: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4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Tái khám theo định </w:t>
                  </w:r>
                  <w:r>
                    <w:rPr>
                      <w:spacing w:val="-4"/>
                      <w:w w:val="105"/>
                    </w:rPr>
                    <w:t>kỳ:1 </w:t>
                  </w:r>
                  <w:r>
                    <w:rPr>
                      <w:w w:val="105"/>
                    </w:rPr>
                    <w:t>tuần, 2 tuần, 1 tháng, 3 tháng và 6 tháng sau</w:t>
                  </w:r>
                  <w:r>
                    <w:rPr>
                      <w:spacing w:val="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mổ.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4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Tái khám ngay nếu có dấu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hiệu: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4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Đau mà không đỡ </w:t>
                  </w:r>
                  <w:r>
                    <w:rPr>
                      <w:spacing w:val="-3"/>
                      <w:w w:val="105"/>
                    </w:rPr>
                    <w:t>sau </w:t>
                  </w:r>
                  <w:r>
                    <w:rPr>
                      <w:w w:val="105"/>
                    </w:rPr>
                    <w:t>khi dùng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thuốc.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4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Sưng nề </w:t>
                  </w:r>
                  <w:r>
                    <w:rPr>
                      <w:spacing w:val="-3"/>
                      <w:w w:val="105"/>
                    </w:rPr>
                    <w:t>vết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mổ.</w:t>
                  </w:r>
                </w:p>
                <w:p>
                  <w:pPr>
                    <w:pStyle w:val="BodyText"/>
                    <w:tabs>
                      <w:tab w:pos="1118" w:val="left" w:leader="none"/>
                    </w:tabs>
                    <w:spacing w:before="44"/>
                    <w:ind w:left="777"/>
                  </w:pPr>
                  <w:r>
                    <w:rPr>
                      <w:w w:val="105"/>
                    </w:rPr>
                    <w:t>+</w:t>
                    <w:tab/>
                    <w:t>Chảy dịch vết</w:t>
                  </w:r>
                  <w:r>
                    <w:rPr>
                      <w:spacing w:val="-2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mổ.</w:t>
                  </w:r>
                </w:p>
                <w:p>
                  <w:pPr>
                    <w:pStyle w:val="BodyText"/>
                    <w:numPr>
                      <w:ilvl w:val="1"/>
                      <w:numId w:val="22"/>
                    </w:numPr>
                    <w:tabs>
                      <w:tab w:pos="777" w:val="left" w:leader="none"/>
                      <w:tab w:pos="778" w:val="left" w:leader="none"/>
                    </w:tabs>
                    <w:spacing w:line="240" w:lineRule="auto" w:before="44" w:after="0"/>
                    <w:ind w:left="777" w:right="0" w:hanging="336"/>
                    <w:jc w:val="left"/>
                  </w:pPr>
                  <w:r>
                    <w:rPr>
                      <w:w w:val="105"/>
                    </w:rPr>
                    <w:t>Tháo dụng cụ ( đinh sau 1 năm, nẹp vít sau 2 năm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)</w:t>
                  </w:r>
                </w:p>
              </w:txbxContent>
            </v:textbox>
            <v:stroke dashstyle="solid"/>
          </v:shape>
        </w:pict>
      </w:r>
      <w:r>
        <w:rPr>
          <w:spacing w:val="-49"/>
          <w:sz w:val="20"/>
        </w:rPr>
      </w:r>
    </w:p>
    <w:sectPr>
      <w:pgSz w:w="12240" w:h="15840"/>
      <w:pgMar w:header="1" w:footer="252" w:top="24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169.35pt;height:12.5pt;mso-position-horizontal-relative:page;mso-position-vertical-relative:page;z-index:-6294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</w:t>
                </w:r>
                <w:r>
                  <w:rPr>
                    <w:i/>
                    <w:spacing w:val="-3"/>
                    <w:sz w:val="19"/>
                  </w:rPr>
                  <w:t>Phẫu </w:t>
                </w:r>
                <w:r>
                  <w:rPr>
                    <w:i/>
                    <w:sz w:val="19"/>
                  </w:rPr>
                  <w:t>thuất gãy </w:t>
                </w:r>
                <w:r>
                  <w:rPr>
                    <w:i/>
                    <w:spacing w:val="-3"/>
                    <w:sz w:val="19"/>
                  </w:rPr>
                  <w:t>xương </w:t>
                </w:r>
                <w:r>
                  <w:rPr>
                    <w:i/>
                    <w:sz w:val="19"/>
                  </w:rPr>
                  <w:t>cẳng tay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629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62896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9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62968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7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Quyết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1"/>
      <w:numFmt w:val="decimal"/>
      <w:lvlText w:val="%1."/>
      <w:lvlJc w:val="left"/>
      <w:pPr>
        <w:ind w:left="676" w:hanging="337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777" w:hanging="337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1808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3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65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94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22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51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79" w:hanging="337"/>
      </w:pPr>
      <w:rPr>
        <w:rFonts w:hint="default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451" w:hanging="341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959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59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9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58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58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458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957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457" w:hanging="341"/>
      </w:pPr>
      <w:rPr>
        <w:rFonts w:hint="default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417" w:hanging="336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13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06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99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993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86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779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173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566" w:hanging="336"/>
      </w:pPr>
      <w:rPr>
        <w:rFonts w:hint="default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782" w:hanging="341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684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88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2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96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00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04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08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2" w:hanging="341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439" w:hanging="230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887" w:hanging="337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192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68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13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57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2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4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91" w:hanging="337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439" w:hanging="230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</w:rPr>
    </w:lvl>
    <w:lvl w:ilvl="1">
      <w:start w:val="1"/>
      <w:numFmt w:val="upperRoman"/>
      <w:lvlText w:val="%2."/>
      <w:lvlJc w:val="left"/>
      <w:pPr>
        <w:ind w:left="474" w:hanging="26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2"/>
        <w:szCs w:val="22"/>
      </w:rPr>
    </w:lvl>
    <w:lvl w:ilvl="2">
      <w:start w:val="1"/>
      <w:numFmt w:val="decimal"/>
      <w:lvlText w:val="%3."/>
      <w:lvlJc w:val="left"/>
      <w:pPr>
        <w:ind w:left="439" w:hanging="230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</w:rPr>
    </w:lvl>
    <w:lvl w:ilvl="3">
      <w:start w:val="1"/>
      <w:numFmt w:val="decimal"/>
      <w:lvlText w:val="%3.%4."/>
      <w:lvlJc w:val="left"/>
      <w:pPr>
        <w:ind w:left="210" w:hanging="398"/>
        <w:jc w:val="left"/>
      </w:pPr>
      <w:rPr>
        <w:rFonts w:hint="default" w:ascii="Times New Roman" w:hAnsi="Times New Roman" w:eastAsia="Times New Roman" w:cs="Times New Roman"/>
        <w:b/>
        <w:bCs/>
        <w:i/>
        <w:w w:val="102"/>
        <w:sz w:val="22"/>
        <w:szCs w:val="22"/>
      </w:rPr>
    </w:lvl>
    <w:lvl w:ilvl="4">
      <w:start w:val="0"/>
      <w:numFmt w:val="bullet"/>
      <w:lvlText w:val="-"/>
      <w:lvlJc w:val="left"/>
      <w:pPr>
        <w:ind w:left="887" w:hanging="337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5">
      <w:start w:val="0"/>
      <w:numFmt w:val="bullet"/>
      <w:lvlText w:val="•"/>
      <w:lvlJc w:val="left"/>
      <w:pPr>
        <w:ind w:left="3565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908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51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594" w:hanging="337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10" w:hanging="135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226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32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38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44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5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56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2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68" w:hanging="135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439" w:hanging="230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210" w:hanging="398"/>
        <w:jc w:val="left"/>
      </w:pPr>
      <w:rPr>
        <w:rFonts w:hint="default" w:ascii="Times New Roman" w:hAnsi="Times New Roman" w:eastAsia="Times New Roman" w:cs="Times New Roman"/>
        <w:b/>
        <w:bCs/>
        <w:i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1533" w:hanging="39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26" w:hanging="39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20" w:hanging="39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3" w:hanging="39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06" w:hanging="39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0" w:hanging="39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93" w:hanging="398"/>
      </w:pPr>
      <w:rPr>
        <w:rFonts w:hint="default"/>
      </w:rPr>
    </w:lvl>
  </w:abstractNum>
  <w:abstractNum w:abstractNumId="13">
    <w:multiLevelType w:val="hybridMultilevel"/>
    <w:lvl w:ilvl="0">
      <w:start w:val="1"/>
      <w:numFmt w:val="upperRoman"/>
      <w:lvlText w:val="%1."/>
      <w:lvlJc w:val="left"/>
      <w:pPr>
        <w:ind w:left="551" w:hanging="274"/>
        <w:jc w:val="righ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887" w:hanging="337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1924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68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13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57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2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46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91" w:hanging="337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887" w:hanging="337"/>
      </w:pPr>
      <w:rPr>
        <w:rFonts w:hint="default" w:ascii="Calibri" w:hAnsi="Calibri" w:eastAsia="Calibri" w:cs="Calibri"/>
        <w:w w:val="102"/>
        <w:sz w:val="22"/>
        <w:szCs w:val="22"/>
      </w:rPr>
    </w:lvl>
    <w:lvl w:ilvl="1">
      <w:start w:val="0"/>
      <w:numFmt w:val="bullet"/>
      <w:lvlText w:val="o"/>
      <w:lvlJc w:val="left"/>
      <w:pPr>
        <w:ind w:left="1564" w:hanging="337"/>
      </w:pPr>
      <w:rPr>
        <w:rFonts w:hint="default" w:ascii="Courier New" w:hAnsi="Courier New" w:eastAsia="Courier New" w:cs="Courier New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2528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7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6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35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04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73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42" w:hanging="337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887" w:hanging="337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820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760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00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0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80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20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60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00" w:hanging="337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887" w:hanging="337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820" w:hanging="33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760" w:hanging="3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00" w:hanging="3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0" w:hanging="3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80" w:hanging="3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20" w:hanging="3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60" w:hanging="3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00" w:hanging="337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95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95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90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85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0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575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70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65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660" w:hanging="255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95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95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9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85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0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575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70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65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660" w:hanging="260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11" w:hanging="212"/>
        <w:jc w:val="left"/>
      </w:pPr>
      <w:rPr>
        <w:rFonts w:hint="default" w:ascii="Times New Roman" w:hAnsi="Times New Roman" w:eastAsia="Times New Roman" w:cs="Times New Roman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1104" w:hanging="21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88" w:hanging="21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72" w:hanging="21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456" w:hanging="21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41" w:hanging="21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025" w:hanging="21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809" w:hanging="21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593" w:hanging="212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715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352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985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617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250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88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515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147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80" w:hanging="2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35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10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1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1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22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2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3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4" w:hanging="231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252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17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75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33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90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48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6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63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21" w:hanging="260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5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06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53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00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46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093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440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786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133" w:hanging="255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5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06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53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00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46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093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440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786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133" w:hanging="255"/>
      </w:pPr>
      <w:rPr>
        <w:rFonts w:hint="default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49"/>
      <w:ind w:left="439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spacing w:before="44"/>
      <w:ind w:left="210"/>
      <w:outlineLvl w:val="2"/>
    </w:pPr>
    <w:rPr>
      <w:rFonts w:ascii="Times New Roman" w:hAnsi="Times New Roman" w:eastAsia="Times New Roman" w:cs="Times New Roman"/>
      <w:b/>
      <w:bCs/>
      <w:i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44"/>
      <w:ind w:left="887" w:hanging="336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2018-04-19T15:15:55Z</dcterms:created>
  <dcterms:modified xsi:type="dcterms:W3CDTF">2018-04-19T15:15:55Z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